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D3C9" w14:textId="4F0867E9" w:rsidR="00F7753D" w:rsidRPr="0055208F" w:rsidRDefault="00F7753D" w:rsidP="00FF51EA">
      <w:pPr>
        <w:spacing w:after="12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b/>
          <w:bCs/>
          <w:sz w:val="30"/>
          <w:szCs w:val="30"/>
        </w:rPr>
        <w:t>Z</w:t>
      </w:r>
      <w:r w:rsidR="00643ECF" w:rsidRPr="0055208F">
        <w:rPr>
          <w:rFonts w:asciiTheme="majorBidi" w:hAnsiTheme="majorBidi" w:cstheme="majorBidi"/>
          <w:b/>
          <w:bCs/>
          <w:sz w:val="30"/>
          <w:szCs w:val="30"/>
        </w:rPr>
        <w:t>u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lüm ve Z</w:t>
      </w:r>
      <w:r w:rsidR="00643ECF" w:rsidRPr="0055208F">
        <w:rPr>
          <w:rFonts w:asciiTheme="majorBidi" w:hAnsiTheme="majorBidi" w:cstheme="majorBidi"/>
          <w:b/>
          <w:bCs/>
          <w:sz w:val="30"/>
          <w:szCs w:val="30"/>
        </w:rPr>
        <w:t>u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lme Karşı </w:t>
      </w:r>
      <w:r w:rsidR="00FF51EA" w:rsidRPr="0055208F">
        <w:rPr>
          <w:rFonts w:asciiTheme="majorBidi" w:hAnsiTheme="majorBidi" w:cstheme="majorBidi"/>
          <w:b/>
          <w:bCs/>
          <w:sz w:val="30"/>
          <w:szCs w:val="30"/>
        </w:rPr>
        <w:t>Allah’ın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="003B4BAB" w:rsidRPr="0055208F">
        <w:rPr>
          <w:rFonts w:asciiTheme="majorBidi" w:hAnsiTheme="majorBidi" w:cstheme="majorBidi"/>
          <w:b/>
          <w:bCs/>
          <w:sz w:val="30"/>
          <w:szCs w:val="30"/>
        </w:rPr>
        <w:t>(</w:t>
      </w:r>
      <w:proofErr w:type="spellStart"/>
      <w:r w:rsidR="003B4BAB" w:rsidRPr="0055208F">
        <w:rPr>
          <w:rFonts w:asciiTheme="majorBidi" w:hAnsiTheme="majorBidi" w:cstheme="majorBidi"/>
          <w:b/>
          <w:bCs/>
          <w:sz w:val="30"/>
          <w:szCs w:val="30"/>
        </w:rPr>
        <w:t>c.c</w:t>
      </w:r>
      <w:proofErr w:type="spellEnd"/>
      <w:r w:rsidR="003B4BAB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.)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Adeti </w:t>
      </w:r>
      <w:proofErr w:type="spellStart"/>
      <w:r w:rsidRPr="0055208F">
        <w:rPr>
          <w:rFonts w:asciiTheme="majorBidi" w:hAnsiTheme="majorBidi" w:cstheme="majorBidi"/>
          <w:b/>
          <w:bCs/>
          <w:sz w:val="30"/>
          <w:szCs w:val="30"/>
        </w:rPr>
        <w:t>Sübhaniyesi</w:t>
      </w:r>
      <w:proofErr w:type="spellEnd"/>
    </w:p>
    <w:p w14:paraId="4DB51EF0" w14:textId="11AF7F03" w:rsidR="00FF51EA" w:rsidRPr="00FF51EA" w:rsidRDefault="00FF51EA" w:rsidP="00FF51E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 w:rsidRPr="00FF51EA">
        <w:rPr>
          <w:rFonts w:ascii="Traditional Arabic" w:hAnsi="Traditional Arabic" w:cs="Traditional Arabic"/>
          <w:b/>
          <w:bCs/>
          <w:color w:val="000000"/>
          <w:kern w:val="0"/>
          <w:sz w:val="32"/>
          <w:szCs w:val="32"/>
          <w:rtl/>
        </w:rPr>
        <w:t>وَلَا تَحْسَبَنَّ اللَّهَ غَافِلًا عَمَّا يَعْمَلُ الظَّالِمُونَ إِنَّمَا يُؤَخِّرُهُمْ لِيَوْمٍ تَشْخَصُ فِيهِ الْأَبْصَارُ</w:t>
      </w:r>
    </w:p>
    <w:p w14:paraId="5F05D0D7" w14:textId="4DF867DB" w:rsidR="0088321E" w:rsidRPr="0055208F" w:rsidRDefault="0088321E" w:rsidP="00FF51E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 Sen, o zalimlerin işlediklerinden, sakın Allah’ın habersiz olduğunu zannetme! O, sadece onları, dehşetinden gözlerinin donup kalacağı bir güne ertelemektedir. </w:t>
      </w:r>
      <w:r w:rsidRPr="0055208F">
        <w:rPr>
          <w:rFonts w:asciiTheme="majorBidi" w:hAnsiTheme="majorBidi" w:cstheme="majorBidi"/>
          <w:b/>
          <w:bCs/>
          <w:i/>
          <w:iCs/>
        </w:rPr>
        <w:t>(İbrahim, 14/42)</w:t>
      </w:r>
    </w:p>
    <w:p w14:paraId="388C81C6" w14:textId="0CDFC7C7" w:rsidR="007B47D2" w:rsidRPr="00F13B66" w:rsidRDefault="0088321E" w:rsidP="00FF51EA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    </w:t>
      </w:r>
      <w:r w:rsidR="007B47D2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     </w:t>
      </w:r>
      <w:r w:rsidRPr="00FF51EA">
        <w:rPr>
          <w:rFonts w:ascii="Traditional Arabic" w:hAnsi="Traditional Arabic" w:cs="Traditional Arabic"/>
          <w:b/>
          <w:bCs/>
          <w:sz w:val="32"/>
          <w:szCs w:val="32"/>
          <w:rtl/>
        </w:rPr>
        <w:t>اِ</w:t>
      </w:r>
      <w:r w:rsidR="007B47D2" w:rsidRPr="00FF51EA">
        <w:rPr>
          <w:rFonts w:ascii="Traditional Arabic" w:hAnsi="Traditional Arabic" w:cs="Traditional Arabic"/>
          <w:b/>
          <w:bCs/>
          <w:sz w:val="32"/>
          <w:szCs w:val="32"/>
          <w:rtl/>
        </w:rPr>
        <w:t>تَّقِ دَعْوَةَ الْمَظْلُومِ، فَإِنَّهُ لَيْسَ بَيْنَهَا وَبَيْنَ اللَّهِ حِجَابٌ</w:t>
      </w:r>
      <w:r w:rsidR="007B47D2" w:rsidRPr="00FF51EA">
        <w:rPr>
          <w:rFonts w:ascii="Traditional Arabic" w:hAnsi="Traditional Arabic" w:cs="Traditional Arabic"/>
          <w:b/>
          <w:bCs/>
          <w:sz w:val="32"/>
          <w:szCs w:val="32"/>
        </w:rPr>
        <w:t xml:space="preserve">  </w:t>
      </w:r>
    </w:p>
    <w:p w14:paraId="015B5A62" w14:textId="23DE4457" w:rsidR="007B47D2" w:rsidRPr="0055208F" w:rsidRDefault="002524F7" w:rsidP="00FF51EA">
      <w:pPr>
        <w:spacing w:after="0" w:line="240" w:lineRule="auto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</w:t>
      </w:r>
      <w:r w:rsidR="007B47D2" w:rsidRPr="0055208F">
        <w:rPr>
          <w:rFonts w:asciiTheme="majorBidi" w:hAnsiTheme="majorBidi" w:cstheme="majorBidi"/>
          <w:sz w:val="30"/>
          <w:szCs w:val="30"/>
        </w:rPr>
        <w:t xml:space="preserve">"Mazlumun bedduasından sakın. Çünkü onunla Allah arasında hiçbir perde yoktur." </w:t>
      </w:r>
      <w:r w:rsidR="007B47D2" w:rsidRPr="0055208F">
        <w:rPr>
          <w:rFonts w:asciiTheme="majorBidi" w:hAnsiTheme="majorBidi" w:cstheme="majorBidi"/>
          <w:b/>
          <w:bCs/>
          <w:i/>
          <w:iCs/>
        </w:rPr>
        <w:t>(Buhârî, Zekât 1)</w:t>
      </w:r>
    </w:p>
    <w:p w14:paraId="33FE7F73" w14:textId="091EAC88" w:rsidR="00EF3A69" w:rsidRPr="0055208F" w:rsidRDefault="00EF3A69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   Muhterem Müslümanlar! Hutbemiz, “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Z</w:t>
      </w:r>
      <w:r w:rsidR="00643ECF" w:rsidRPr="0055208F">
        <w:rPr>
          <w:rFonts w:asciiTheme="majorBidi" w:hAnsiTheme="majorBidi" w:cstheme="majorBidi"/>
          <w:b/>
          <w:bCs/>
          <w:sz w:val="30"/>
          <w:szCs w:val="30"/>
        </w:rPr>
        <w:t>u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lüm ve </w:t>
      </w:r>
      <w:r w:rsidR="00643ECF" w:rsidRPr="0055208F">
        <w:rPr>
          <w:rFonts w:asciiTheme="majorBidi" w:hAnsiTheme="majorBidi" w:cstheme="majorBidi"/>
          <w:b/>
          <w:bCs/>
          <w:sz w:val="30"/>
          <w:szCs w:val="30"/>
        </w:rPr>
        <w:t>Zulme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Karşı</w:t>
      </w:r>
      <w:r w:rsidR="0076007E" w:rsidRPr="0055208F">
        <w:rPr>
          <w:rFonts w:asciiTheme="majorBidi" w:hAnsiTheme="majorBidi" w:cstheme="majorBidi"/>
          <w:b/>
          <w:bCs/>
          <w:sz w:val="30"/>
          <w:szCs w:val="30"/>
        </w:rPr>
        <w:t>,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="00643ECF" w:rsidRPr="0055208F">
        <w:rPr>
          <w:rFonts w:asciiTheme="majorBidi" w:hAnsiTheme="majorBidi" w:cstheme="majorBidi"/>
          <w:b/>
          <w:bCs/>
          <w:sz w:val="30"/>
          <w:szCs w:val="30"/>
        </w:rPr>
        <w:t>Allah’ın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="003B4BAB" w:rsidRPr="0055208F">
        <w:rPr>
          <w:rFonts w:asciiTheme="majorBidi" w:hAnsiTheme="majorBidi" w:cstheme="majorBidi"/>
          <w:b/>
          <w:bCs/>
          <w:sz w:val="30"/>
          <w:szCs w:val="30"/>
        </w:rPr>
        <w:t>(</w:t>
      </w:r>
      <w:proofErr w:type="spellStart"/>
      <w:r w:rsidR="003B4BAB" w:rsidRPr="0055208F">
        <w:rPr>
          <w:rFonts w:asciiTheme="majorBidi" w:hAnsiTheme="majorBidi" w:cstheme="majorBidi"/>
          <w:b/>
          <w:bCs/>
          <w:sz w:val="30"/>
          <w:szCs w:val="30"/>
        </w:rPr>
        <w:t>c.c</w:t>
      </w:r>
      <w:proofErr w:type="spellEnd"/>
      <w:r w:rsidR="003B4BAB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.)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Adeti </w:t>
      </w:r>
      <w:proofErr w:type="spellStart"/>
      <w:r w:rsidR="00643ECF" w:rsidRPr="0055208F">
        <w:rPr>
          <w:rFonts w:asciiTheme="majorBidi" w:hAnsiTheme="majorBidi" w:cstheme="majorBidi"/>
          <w:b/>
          <w:bCs/>
          <w:sz w:val="30"/>
          <w:szCs w:val="30"/>
        </w:rPr>
        <w:t>Sübhaniyesi</w:t>
      </w:r>
      <w:proofErr w:type="spellEnd"/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”  </w:t>
      </w:r>
      <w:r w:rsidRPr="0055208F">
        <w:rPr>
          <w:rFonts w:asciiTheme="majorBidi" w:hAnsiTheme="majorBidi" w:cstheme="majorBidi"/>
          <w:sz w:val="30"/>
          <w:szCs w:val="30"/>
        </w:rPr>
        <w:t>hakkında olacaktır.</w:t>
      </w:r>
    </w:p>
    <w:p w14:paraId="1DE04FBC" w14:textId="2CBD7915" w:rsidR="00F7753D" w:rsidRPr="0055208F" w:rsidRDefault="00F7753D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 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Adalet mülkün temeli</w:t>
      </w:r>
      <w:r w:rsidRPr="0055208F">
        <w:rPr>
          <w:rFonts w:asciiTheme="majorBidi" w:hAnsiTheme="majorBidi" w:cstheme="majorBidi"/>
          <w:sz w:val="30"/>
          <w:szCs w:val="30"/>
        </w:rPr>
        <w:t xml:space="preserve">,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zulüm,</w:t>
      </w:r>
      <w:r w:rsidRPr="0055208F">
        <w:rPr>
          <w:rFonts w:asciiTheme="majorBidi" w:hAnsiTheme="majorBidi" w:cstheme="majorBidi"/>
          <w:sz w:val="30"/>
          <w:szCs w:val="30"/>
        </w:rPr>
        <w:t xml:space="preserve"> bu temele yerleştirilmiş bir dinamit; </w:t>
      </w:r>
      <w:r w:rsidR="00012CF5" w:rsidRPr="00FF51EA">
        <w:rPr>
          <w:rFonts w:asciiTheme="majorBidi" w:hAnsiTheme="majorBidi" w:cstheme="majorBidi"/>
          <w:b/>
          <w:bCs/>
          <w:sz w:val="30"/>
          <w:szCs w:val="30"/>
        </w:rPr>
        <w:t>Adalet</w:t>
      </w:r>
      <w:r w:rsidR="00012CF5" w:rsidRPr="0055208F">
        <w:rPr>
          <w:rFonts w:asciiTheme="majorBidi" w:hAnsiTheme="majorBidi" w:cstheme="majorBidi"/>
          <w:sz w:val="30"/>
          <w:szCs w:val="30"/>
        </w:rPr>
        <w:t xml:space="preserve"> hemen her konuda dengeyi koruma ve itidalli olmanın Kur'ân kaynaklı adı; </w:t>
      </w:r>
      <w:r w:rsidR="00012CF5" w:rsidRPr="0055208F">
        <w:rPr>
          <w:rFonts w:asciiTheme="majorBidi" w:hAnsiTheme="majorBidi" w:cstheme="majorBidi"/>
          <w:b/>
          <w:bCs/>
          <w:sz w:val="30"/>
          <w:szCs w:val="30"/>
        </w:rPr>
        <w:t>zulüm ise</w:t>
      </w:r>
      <w:r w:rsidR="00012CF5" w:rsidRPr="0055208F">
        <w:rPr>
          <w:rFonts w:asciiTheme="majorBidi" w:hAnsiTheme="majorBidi" w:cstheme="majorBidi"/>
          <w:sz w:val="30"/>
          <w:szCs w:val="30"/>
        </w:rPr>
        <w:t xml:space="preserve"> her alanda dengeleri alt-üst etmenin ürperten unvanıdır. </w:t>
      </w:r>
      <w:r w:rsidR="00012CF5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Adalet </w:t>
      </w:r>
      <w:r w:rsidRPr="0055208F">
        <w:rPr>
          <w:rFonts w:asciiTheme="majorBidi" w:hAnsiTheme="majorBidi" w:cstheme="majorBidi"/>
          <w:sz w:val="30"/>
          <w:szCs w:val="30"/>
        </w:rPr>
        <w:t xml:space="preserve">Hakk'ı ve halkı hoşnut etmenin en emin yolu,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zulüm,</w:t>
      </w:r>
      <w:r w:rsidRPr="0055208F">
        <w:rPr>
          <w:rFonts w:asciiTheme="majorBidi" w:hAnsiTheme="majorBidi" w:cstheme="majorBidi"/>
          <w:sz w:val="30"/>
          <w:szCs w:val="30"/>
        </w:rPr>
        <w:t xml:space="preserve"> bu yolda yürekleri hoplatacak bir </w:t>
      </w:r>
      <w:proofErr w:type="spellStart"/>
      <w:r w:rsidRPr="0055208F">
        <w:rPr>
          <w:rFonts w:asciiTheme="majorBidi" w:hAnsiTheme="majorBidi" w:cstheme="majorBidi"/>
          <w:sz w:val="30"/>
          <w:szCs w:val="30"/>
        </w:rPr>
        <w:t>gulyabâni</w:t>
      </w:r>
      <w:proofErr w:type="spellEnd"/>
      <w:r w:rsidRPr="0055208F">
        <w:rPr>
          <w:rFonts w:asciiTheme="majorBidi" w:hAnsiTheme="majorBidi" w:cstheme="majorBidi"/>
          <w:sz w:val="30"/>
          <w:szCs w:val="30"/>
        </w:rPr>
        <w:t xml:space="preserve">;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adalet </w:t>
      </w:r>
      <w:r w:rsidRPr="0055208F">
        <w:rPr>
          <w:rFonts w:asciiTheme="majorBidi" w:hAnsiTheme="majorBidi" w:cstheme="majorBidi"/>
          <w:sz w:val="30"/>
          <w:szCs w:val="30"/>
        </w:rPr>
        <w:t xml:space="preserve">evrensel barışın en sağlam köprüsü,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zulüm</w:t>
      </w:r>
      <w:r w:rsidRPr="0055208F">
        <w:rPr>
          <w:rFonts w:asciiTheme="majorBidi" w:hAnsiTheme="majorBidi" w:cstheme="majorBidi"/>
          <w:sz w:val="30"/>
          <w:szCs w:val="30"/>
        </w:rPr>
        <w:t xml:space="preserve"> insanî ufku kirleten bayağılığın en </w:t>
      </w:r>
      <w:r w:rsidR="00AC2FEA" w:rsidRPr="0055208F">
        <w:rPr>
          <w:rFonts w:asciiTheme="majorBidi" w:hAnsiTheme="majorBidi" w:cstheme="majorBidi"/>
          <w:sz w:val="30"/>
          <w:szCs w:val="30"/>
        </w:rPr>
        <w:t>aşağısı</w:t>
      </w:r>
      <w:r w:rsidRPr="0055208F">
        <w:rPr>
          <w:rFonts w:asciiTheme="majorBidi" w:hAnsiTheme="majorBidi" w:cstheme="majorBidi"/>
          <w:sz w:val="30"/>
          <w:szCs w:val="30"/>
        </w:rPr>
        <w:t>...</w:t>
      </w:r>
    </w:p>
    <w:p w14:paraId="0C923F1E" w14:textId="77777777" w:rsidR="009D7918" w:rsidRPr="0055208F" w:rsidRDefault="00012CF5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9D7918" w:rsidRPr="0055208F">
        <w:rPr>
          <w:rFonts w:asciiTheme="majorBidi" w:hAnsiTheme="majorBidi" w:cstheme="majorBidi"/>
          <w:sz w:val="30"/>
          <w:szCs w:val="30"/>
        </w:rPr>
        <w:t xml:space="preserve">    İnsanın hür ve muktedir olması, ona başkalarına zulmetme hakkını vermez; kuvvet, hakkın emrinde olduğu sürece değerler üstü değer kazanır; hürriyet de başkalarının haklarına saygılı davranıldığı ölçüde hakikî kıymetini bulur ve kalıcı olur.</w:t>
      </w:r>
    </w:p>
    <w:p w14:paraId="69082E4E" w14:textId="77777777" w:rsidR="0055208F" w:rsidRDefault="00012CF5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</w:t>
      </w:r>
      <w:r w:rsidR="009D7918" w:rsidRPr="0055208F">
        <w:rPr>
          <w:rFonts w:asciiTheme="majorBidi" w:hAnsiTheme="majorBidi" w:cstheme="majorBidi"/>
          <w:sz w:val="30"/>
          <w:szCs w:val="30"/>
        </w:rPr>
        <w:t xml:space="preserve">    </w:t>
      </w:r>
      <w:r w:rsidR="00F7753D" w:rsidRPr="0055208F">
        <w:rPr>
          <w:rFonts w:asciiTheme="majorBidi" w:hAnsiTheme="majorBidi" w:cstheme="majorBidi"/>
          <w:sz w:val="30"/>
          <w:szCs w:val="30"/>
        </w:rPr>
        <w:t>Zulüm ile şimdiye kadar kimse payidar olmamıştır; olmuş gibi görünenlerin de yanına kalmamıştır. Atalarımız ne hoş söylerler: </w:t>
      </w:r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>"</w:t>
      </w:r>
      <w:proofErr w:type="spellStart"/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>Zulm</w:t>
      </w:r>
      <w:proofErr w:type="spellEnd"/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ile </w:t>
      </w:r>
      <w:proofErr w:type="spellStart"/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>âbâd</w:t>
      </w:r>
      <w:proofErr w:type="spellEnd"/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olanın </w:t>
      </w:r>
      <w:proofErr w:type="spellStart"/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>âhiri</w:t>
      </w:r>
      <w:proofErr w:type="spellEnd"/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proofErr w:type="spellStart"/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>berbâd</w:t>
      </w:r>
      <w:proofErr w:type="spellEnd"/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olur."</w:t>
      </w:r>
      <w:r w:rsidR="00F7753D" w:rsidRPr="0055208F">
        <w:rPr>
          <w:rFonts w:asciiTheme="majorBidi" w:hAnsiTheme="majorBidi" w:cstheme="majorBidi"/>
          <w:sz w:val="30"/>
          <w:szCs w:val="30"/>
        </w:rPr>
        <w:t> </w:t>
      </w:r>
    </w:p>
    <w:p w14:paraId="390EFCAA" w14:textId="2D893C18" w:rsidR="0055208F" w:rsidRDefault="00F7753D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lastRenderedPageBreak/>
        <w:t xml:space="preserve">Aslında, böyle birinin evvelinin </w:t>
      </w:r>
      <w:r w:rsidR="0055208F" w:rsidRPr="0055208F">
        <w:rPr>
          <w:rFonts w:asciiTheme="majorBidi" w:hAnsiTheme="majorBidi" w:cstheme="majorBidi"/>
          <w:sz w:val="30"/>
          <w:szCs w:val="30"/>
        </w:rPr>
        <w:t>de</w:t>
      </w:r>
      <w:r w:rsidRPr="0055208F">
        <w:rPr>
          <w:rFonts w:asciiTheme="majorBidi" w:hAnsiTheme="majorBidi" w:cstheme="majorBidi"/>
          <w:sz w:val="30"/>
          <w:szCs w:val="30"/>
        </w:rPr>
        <w:t xml:space="preserve"> </w:t>
      </w:r>
      <w:proofErr w:type="spellStart"/>
      <w:r w:rsidRPr="0055208F">
        <w:rPr>
          <w:rFonts w:asciiTheme="majorBidi" w:hAnsiTheme="majorBidi" w:cstheme="majorBidi"/>
          <w:sz w:val="30"/>
          <w:szCs w:val="30"/>
        </w:rPr>
        <w:t>âhirinin</w:t>
      </w:r>
      <w:proofErr w:type="spellEnd"/>
      <w:r w:rsidRPr="0055208F">
        <w:rPr>
          <w:rFonts w:asciiTheme="majorBidi" w:hAnsiTheme="majorBidi" w:cstheme="majorBidi"/>
          <w:sz w:val="30"/>
          <w:szCs w:val="30"/>
        </w:rPr>
        <w:t xml:space="preserve"> de </w:t>
      </w:r>
      <w:proofErr w:type="spellStart"/>
      <w:r w:rsidRPr="0055208F">
        <w:rPr>
          <w:rFonts w:asciiTheme="majorBidi" w:hAnsiTheme="majorBidi" w:cstheme="majorBidi"/>
          <w:sz w:val="30"/>
          <w:szCs w:val="30"/>
        </w:rPr>
        <w:t>berbâd</w:t>
      </w:r>
      <w:proofErr w:type="spellEnd"/>
      <w:r w:rsidRPr="0055208F">
        <w:rPr>
          <w:rFonts w:asciiTheme="majorBidi" w:hAnsiTheme="majorBidi" w:cstheme="majorBidi"/>
          <w:sz w:val="30"/>
          <w:szCs w:val="30"/>
        </w:rPr>
        <w:t xml:space="preserve"> olduğu açıktır; </w:t>
      </w:r>
      <w:r w:rsidR="00085670" w:rsidRPr="0055208F">
        <w:rPr>
          <w:rFonts w:asciiTheme="majorBidi" w:hAnsiTheme="majorBidi" w:cstheme="majorBidi"/>
          <w:sz w:val="30"/>
          <w:szCs w:val="30"/>
        </w:rPr>
        <w:t xml:space="preserve">- </w:t>
      </w:r>
      <w:r w:rsidR="002253E8" w:rsidRPr="002253E8">
        <w:rPr>
          <w:rFonts w:asciiTheme="majorBidi" w:hAnsiTheme="majorBidi" w:cstheme="majorBidi"/>
          <w:i/>
          <w:iCs/>
          <w:sz w:val="28"/>
          <w:szCs w:val="28"/>
        </w:rPr>
        <w:t>asrımızda bunun</w:t>
      </w:r>
      <w:r w:rsidR="00085670" w:rsidRPr="002253E8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2253E8" w:rsidRPr="002253E8">
        <w:rPr>
          <w:rFonts w:asciiTheme="majorBidi" w:hAnsiTheme="majorBidi" w:cstheme="majorBidi"/>
          <w:i/>
          <w:iCs/>
          <w:sz w:val="28"/>
          <w:szCs w:val="28"/>
        </w:rPr>
        <w:t>birçok</w:t>
      </w:r>
      <w:r w:rsidR="00085670" w:rsidRPr="002253E8">
        <w:rPr>
          <w:rFonts w:asciiTheme="majorBidi" w:hAnsiTheme="majorBidi" w:cstheme="majorBidi"/>
          <w:i/>
          <w:iCs/>
          <w:sz w:val="28"/>
          <w:szCs w:val="28"/>
        </w:rPr>
        <w:t xml:space="preserve"> örneğini </w:t>
      </w:r>
      <w:r w:rsidR="00643ECF" w:rsidRPr="002253E8">
        <w:rPr>
          <w:rFonts w:asciiTheme="majorBidi" w:hAnsiTheme="majorBidi" w:cstheme="majorBidi"/>
          <w:i/>
          <w:iCs/>
          <w:sz w:val="28"/>
          <w:szCs w:val="28"/>
        </w:rPr>
        <w:t>mevcuttur</w:t>
      </w:r>
      <w:r w:rsidR="002253E8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="00085670" w:rsidRPr="002253E8">
        <w:rPr>
          <w:rFonts w:asciiTheme="majorBidi" w:hAnsiTheme="majorBidi" w:cstheme="majorBidi"/>
          <w:i/>
          <w:iCs/>
          <w:sz w:val="28"/>
          <w:szCs w:val="28"/>
        </w:rPr>
        <w:t>-</w:t>
      </w:r>
      <w:r w:rsidR="00085670" w:rsidRPr="002253E8">
        <w:rPr>
          <w:rFonts w:asciiTheme="majorBidi" w:hAnsiTheme="majorBidi" w:cstheme="majorBidi"/>
          <w:sz w:val="28"/>
          <w:szCs w:val="28"/>
        </w:rPr>
        <w:t xml:space="preserve"> </w:t>
      </w:r>
      <w:r w:rsidRPr="0055208F">
        <w:rPr>
          <w:rFonts w:asciiTheme="majorBidi" w:hAnsiTheme="majorBidi" w:cstheme="majorBidi"/>
          <w:sz w:val="30"/>
          <w:szCs w:val="30"/>
        </w:rPr>
        <w:t xml:space="preserve">zira zulmün,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bazen küfrün önünde bir günah hâline geldiği de</w:t>
      </w:r>
      <w:r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olur ki,</w:t>
      </w:r>
      <w:r w:rsidRPr="0055208F">
        <w:rPr>
          <w:rFonts w:asciiTheme="majorBidi" w:hAnsiTheme="majorBidi" w:cstheme="majorBidi"/>
          <w:sz w:val="30"/>
          <w:szCs w:val="30"/>
        </w:rPr>
        <w:t xml:space="preserve"> işte o zaman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"</w:t>
      </w:r>
      <w:proofErr w:type="spellStart"/>
      <w:r w:rsidRPr="0055208F">
        <w:rPr>
          <w:rFonts w:asciiTheme="majorBidi" w:hAnsiTheme="majorBidi" w:cstheme="majorBidi"/>
          <w:b/>
          <w:bCs/>
          <w:sz w:val="30"/>
          <w:szCs w:val="30"/>
        </w:rPr>
        <w:t>gayretullah"</w:t>
      </w:r>
      <w:r w:rsidRPr="0055208F">
        <w:rPr>
          <w:rFonts w:asciiTheme="majorBidi" w:hAnsiTheme="majorBidi" w:cstheme="majorBidi"/>
          <w:sz w:val="30"/>
          <w:szCs w:val="30"/>
        </w:rPr>
        <w:t>a</w:t>
      </w:r>
      <w:proofErr w:type="spellEnd"/>
      <w:r w:rsidRPr="0055208F">
        <w:rPr>
          <w:rFonts w:asciiTheme="majorBidi" w:hAnsiTheme="majorBidi" w:cstheme="majorBidi"/>
          <w:sz w:val="30"/>
          <w:szCs w:val="30"/>
        </w:rPr>
        <w:t xml:space="preserve"> dokunur ve eden de hemen bulacağını bulur. Doğrusu insan küfre karşı mesafeli bulunduğu kadar zulümden de uzak durmalıdır; zira Allah nezdinde mazlumun </w:t>
      </w:r>
      <w:proofErr w:type="spellStart"/>
      <w:r w:rsidRPr="0055208F">
        <w:rPr>
          <w:rFonts w:asciiTheme="majorBidi" w:hAnsiTheme="majorBidi" w:cstheme="majorBidi"/>
          <w:sz w:val="30"/>
          <w:szCs w:val="30"/>
        </w:rPr>
        <w:t>âhı</w:t>
      </w:r>
      <w:proofErr w:type="spellEnd"/>
      <w:r w:rsidRPr="0055208F">
        <w:rPr>
          <w:rFonts w:asciiTheme="majorBidi" w:hAnsiTheme="majorBidi" w:cstheme="majorBidi"/>
          <w:sz w:val="30"/>
          <w:szCs w:val="30"/>
        </w:rPr>
        <w:t xml:space="preserve"> bir </w:t>
      </w:r>
      <w:proofErr w:type="spellStart"/>
      <w:r w:rsidRPr="0055208F">
        <w:rPr>
          <w:rFonts w:asciiTheme="majorBidi" w:hAnsiTheme="majorBidi" w:cstheme="majorBidi"/>
          <w:sz w:val="30"/>
          <w:szCs w:val="30"/>
        </w:rPr>
        <w:t>duâdır</w:t>
      </w:r>
      <w:proofErr w:type="spellEnd"/>
      <w:r w:rsidRPr="0055208F">
        <w:rPr>
          <w:rFonts w:asciiTheme="majorBidi" w:hAnsiTheme="majorBidi" w:cstheme="majorBidi"/>
          <w:sz w:val="30"/>
          <w:szCs w:val="30"/>
        </w:rPr>
        <w:t xml:space="preserve"> ve bu </w:t>
      </w:r>
      <w:proofErr w:type="spellStart"/>
      <w:r w:rsidRPr="0055208F">
        <w:rPr>
          <w:rFonts w:asciiTheme="majorBidi" w:hAnsiTheme="majorBidi" w:cstheme="majorBidi"/>
          <w:sz w:val="30"/>
          <w:szCs w:val="30"/>
        </w:rPr>
        <w:t>duânın</w:t>
      </w:r>
      <w:proofErr w:type="spellEnd"/>
      <w:r w:rsidRPr="0055208F">
        <w:rPr>
          <w:rFonts w:asciiTheme="majorBidi" w:hAnsiTheme="majorBidi" w:cstheme="majorBidi"/>
          <w:sz w:val="30"/>
          <w:szCs w:val="30"/>
        </w:rPr>
        <w:t xml:space="preserve"> kabulü de ilâhî adaletin muktezasıdır. Dememişler mi:</w:t>
      </w:r>
    </w:p>
    <w:p w14:paraId="07013B7A" w14:textId="77777777" w:rsidR="0055208F" w:rsidRDefault="0055208F" w:rsidP="0055208F">
      <w:pPr>
        <w:spacing w:after="0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>
        <w:rPr>
          <w:rFonts w:asciiTheme="majorBidi" w:hAnsiTheme="majorBidi" w:cstheme="majorBidi"/>
          <w:sz w:val="30"/>
          <w:szCs w:val="30"/>
        </w:rPr>
        <w:t xml:space="preserve"> </w:t>
      </w:r>
      <w:proofErr w:type="spellStart"/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>Zâlimin</w:t>
      </w:r>
      <w:proofErr w:type="spellEnd"/>
      <w:r w:rsidR="00F7753D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zulmü varsa mazlumun da Allah'ı var</w:t>
      </w:r>
    </w:p>
    <w:p w14:paraId="0DD0221A" w14:textId="55536853" w:rsidR="00F7753D" w:rsidRPr="0055208F" w:rsidRDefault="00F7753D" w:rsidP="0055208F">
      <w:pPr>
        <w:spacing w:after="0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55208F">
        <w:rPr>
          <w:rFonts w:asciiTheme="majorBidi" w:hAnsiTheme="majorBidi" w:cstheme="majorBidi"/>
          <w:b/>
          <w:bCs/>
          <w:sz w:val="30"/>
          <w:szCs w:val="30"/>
        </w:rPr>
        <w:t>Bugün halka cevretmek kolay, yarın Hakk'ın divanı var.</w:t>
      </w:r>
    </w:p>
    <w:p w14:paraId="78616729" w14:textId="4979D5C9" w:rsidR="00A3239A" w:rsidRPr="0055208F" w:rsidRDefault="00643ECF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</w:t>
      </w:r>
      <w:r w:rsidR="00A3239A" w:rsidRPr="0055208F">
        <w:rPr>
          <w:rFonts w:asciiTheme="majorBidi" w:hAnsiTheme="majorBidi" w:cstheme="majorBidi"/>
          <w:sz w:val="30"/>
          <w:szCs w:val="30"/>
        </w:rPr>
        <w:t>Rabbimiz zalime mühlet verir; ancak onu asla unutmaz!</w:t>
      </w:r>
    </w:p>
    <w:p w14:paraId="54005591" w14:textId="2087DBF7" w:rsidR="00643ECF" w:rsidRPr="0055208F" w:rsidRDefault="00470A4C" w:rsidP="00FF51EA">
      <w:pPr>
        <w:spacing w:after="0"/>
        <w:jc w:val="both"/>
        <w:rPr>
          <w:rFonts w:asciiTheme="majorBidi" w:hAnsiTheme="majorBidi" w:cstheme="majorBidi"/>
          <w:b/>
          <w:bCs/>
          <w:i/>
          <w:iCs/>
        </w:rPr>
      </w:pPr>
      <w:r w:rsidRPr="0055208F">
        <w:rPr>
          <w:rFonts w:asciiTheme="majorBidi" w:hAnsiTheme="majorBidi" w:cstheme="majorBidi"/>
          <w:sz w:val="30"/>
          <w:szCs w:val="30"/>
        </w:rPr>
        <w:t>Verilen</w:t>
      </w:r>
      <w:r w:rsidR="00A3239A" w:rsidRPr="0055208F">
        <w:rPr>
          <w:rFonts w:asciiTheme="majorBidi" w:hAnsiTheme="majorBidi" w:cstheme="majorBidi"/>
          <w:sz w:val="30"/>
          <w:szCs w:val="30"/>
        </w:rPr>
        <w:t xml:space="preserve"> o mühlet zalimin kurtuluşu değil, ahiretteki tüm bahaneleri ellerinden alan ilahi bir adalettir. Onlar serbestçe koşturduklarını sanırken, aslında kendi felaketlerini büyütürler. </w:t>
      </w:r>
      <w:r w:rsidR="00A3239A" w:rsidRPr="0055208F">
        <w:rPr>
          <w:rFonts w:ascii="Traditional Arabic" w:hAnsi="Traditional Arabic" w:cs="Traditional Arabic"/>
          <w:b/>
          <w:bCs/>
          <w:sz w:val="30"/>
          <w:szCs w:val="30"/>
          <w:rtl/>
        </w:rPr>
        <w:t>إِنَّمَا نُمْلِي لَهُمْ لِيَزْدَادُوا إِثْمًا</w:t>
      </w:r>
      <w:r w:rsidR="00A3239A" w:rsidRPr="0055208F">
        <w:rPr>
          <w:rFonts w:asciiTheme="majorBidi" w:hAnsiTheme="majorBidi" w:cstheme="majorBidi"/>
          <w:sz w:val="30"/>
          <w:szCs w:val="30"/>
        </w:rPr>
        <w:t xml:space="preserve"> “Biz onlara sadece günahlarını arttırsınlar diye mühlet veriyoruz.” </w:t>
      </w:r>
      <w:r w:rsidR="00FF51EA" w:rsidRPr="0055208F">
        <w:rPr>
          <w:rFonts w:asciiTheme="majorBidi" w:hAnsiTheme="majorBidi" w:cstheme="majorBidi"/>
          <w:b/>
          <w:bCs/>
          <w:i/>
          <w:iCs/>
        </w:rPr>
        <w:t>(</w:t>
      </w:r>
      <w:proofErr w:type="spellStart"/>
      <w:r w:rsidR="00FF51EA" w:rsidRPr="0055208F">
        <w:rPr>
          <w:rFonts w:asciiTheme="majorBidi" w:hAnsiTheme="majorBidi" w:cstheme="majorBidi"/>
          <w:b/>
          <w:bCs/>
          <w:i/>
          <w:iCs/>
        </w:rPr>
        <w:t>Âl</w:t>
      </w:r>
      <w:proofErr w:type="spellEnd"/>
      <w:r w:rsidR="00FF51EA" w:rsidRPr="0055208F">
        <w:rPr>
          <w:rFonts w:asciiTheme="majorBidi" w:hAnsiTheme="majorBidi" w:cstheme="majorBidi"/>
          <w:b/>
          <w:bCs/>
          <w:i/>
          <w:iCs/>
        </w:rPr>
        <w:t>-i İmrân, 178</w:t>
      </w:r>
      <w:r w:rsidR="008B0044" w:rsidRPr="0055208F">
        <w:rPr>
          <w:rFonts w:asciiTheme="majorBidi" w:hAnsiTheme="majorBidi" w:cstheme="majorBidi"/>
          <w:b/>
          <w:bCs/>
          <w:i/>
          <w:iCs/>
        </w:rPr>
        <w:t>)</w:t>
      </w:r>
      <w:r w:rsidR="008B0044">
        <w:rPr>
          <w:rFonts w:asciiTheme="majorBidi" w:hAnsiTheme="majorBidi" w:cstheme="majorBidi" w:hint="cs"/>
          <w:b/>
          <w:bCs/>
          <w:i/>
          <w:iCs/>
          <w:rtl/>
        </w:rPr>
        <w:t xml:space="preserve"> </w:t>
      </w:r>
      <w:r w:rsidR="008B0044" w:rsidRPr="008B0044">
        <w:rPr>
          <w:rFonts w:asciiTheme="majorBidi" w:hAnsiTheme="majorBidi" w:cstheme="majorBidi"/>
          <w:sz w:val="28"/>
          <w:szCs w:val="28"/>
        </w:rPr>
        <w:t>Ayeti</w:t>
      </w:r>
      <w:r w:rsidR="00643ECF" w:rsidRPr="0055208F">
        <w:rPr>
          <w:rFonts w:asciiTheme="majorBidi" w:hAnsiTheme="majorBidi" w:cstheme="majorBidi"/>
          <w:sz w:val="30"/>
          <w:szCs w:val="30"/>
        </w:rPr>
        <w:t xml:space="preserve"> buna işaret eder. </w:t>
      </w:r>
    </w:p>
    <w:p w14:paraId="19AEC8DD" w14:textId="55644B94" w:rsidR="00C47095" w:rsidRPr="0055208F" w:rsidRDefault="00643ECF" w:rsidP="0055208F">
      <w:pPr>
        <w:spacing w:after="0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   </w:t>
      </w:r>
      <w:r w:rsidR="00DD3B6D"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C47095" w:rsidRPr="0055208F">
        <w:rPr>
          <w:rFonts w:asciiTheme="majorBidi" w:hAnsiTheme="majorBidi" w:cstheme="majorBidi"/>
          <w:sz w:val="30"/>
          <w:szCs w:val="30"/>
        </w:rPr>
        <w:t xml:space="preserve">Kur'ân-ı Kerim adalet ve </w:t>
      </w:r>
      <w:proofErr w:type="spellStart"/>
      <w:r w:rsidR="00C47095" w:rsidRPr="0055208F">
        <w:rPr>
          <w:rFonts w:asciiTheme="majorBidi" w:hAnsiTheme="majorBidi" w:cstheme="majorBidi"/>
          <w:sz w:val="30"/>
          <w:szCs w:val="30"/>
        </w:rPr>
        <w:t>ubûdiyet</w:t>
      </w:r>
      <w:proofErr w:type="spellEnd"/>
      <w:r w:rsidR="00C47095" w:rsidRPr="0055208F">
        <w:rPr>
          <w:rFonts w:asciiTheme="majorBidi" w:hAnsiTheme="majorBidi" w:cstheme="majorBidi"/>
          <w:sz w:val="30"/>
          <w:szCs w:val="30"/>
        </w:rPr>
        <w:t xml:space="preserve"> üzerinde durduğu kadar zulüm ve haksızlığa da vurguda bulunur</w:t>
      </w:r>
      <w:r w:rsidR="00DD3B6D" w:rsidRPr="0055208F">
        <w:rPr>
          <w:rFonts w:asciiTheme="majorBidi" w:hAnsiTheme="majorBidi" w:cstheme="majorBidi"/>
          <w:sz w:val="30"/>
          <w:szCs w:val="30"/>
        </w:rPr>
        <w:t xml:space="preserve">, </w:t>
      </w:r>
      <w:r w:rsidR="00AD6F19" w:rsidRPr="0055208F">
        <w:rPr>
          <w:rFonts w:asciiTheme="majorBidi" w:hAnsiTheme="majorBidi" w:cstheme="majorBidi"/>
          <w:sz w:val="30"/>
          <w:szCs w:val="30"/>
        </w:rPr>
        <w:t>çok geniş bir zulüm tablosu çizer, onu çeşitlendirir ve her türünden sakınmamızı ister:</w:t>
      </w:r>
      <w:r w:rsidR="005153F1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="00C47095" w:rsidRPr="0055208F">
        <w:rPr>
          <w:rFonts w:asciiTheme="majorBidi" w:hAnsiTheme="majorBidi" w:cstheme="majorBidi"/>
          <w:sz w:val="30"/>
          <w:szCs w:val="30"/>
        </w:rPr>
        <w:t>"Kâfirler Bize değil, kendilerine zulmediyorlardı."</w:t>
      </w:r>
      <w:r w:rsidR="00A3239A" w:rsidRPr="0055208F">
        <w:rPr>
          <w:rFonts w:asciiTheme="majorBidi" w:hAnsiTheme="majorBidi" w:cstheme="majorBidi"/>
          <w:sz w:val="30"/>
          <w:szCs w:val="30"/>
          <w:vertAlign w:val="superscript"/>
        </w:rPr>
        <w:t xml:space="preserve"> </w:t>
      </w:r>
      <w:r w:rsidR="00A3239A"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A3239A" w:rsidRPr="0055208F">
        <w:rPr>
          <w:rFonts w:asciiTheme="majorBidi" w:hAnsiTheme="majorBidi" w:cstheme="majorBidi"/>
          <w:b/>
          <w:bCs/>
          <w:i/>
          <w:iCs/>
        </w:rPr>
        <w:t>(Bakara,57)</w:t>
      </w:r>
      <w:r w:rsidR="00A3239A"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C47095" w:rsidRPr="0055208F">
        <w:rPr>
          <w:rFonts w:asciiTheme="majorBidi" w:hAnsiTheme="majorBidi" w:cstheme="majorBidi"/>
          <w:sz w:val="30"/>
          <w:szCs w:val="30"/>
        </w:rPr>
        <w:t>diyerek, haksızlığın dönüp zalimin başına dolanacağını vurgular</w:t>
      </w:r>
      <w:r w:rsidR="005153F1" w:rsidRPr="0055208F">
        <w:rPr>
          <w:rFonts w:asciiTheme="majorBidi" w:hAnsiTheme="majorBidi" w:cstheme="majorBidi"/>
          <w:sz w:val="30"/>
          <w:szCs w:val="30"/>
        </w:rPr>
        <w:t>;</w:t>
      </w:r>
      <w:r w:rsidR="00C47095" w:rsidRPr="0055208F">
        <w:rPr>
          <w:rFonts w:asciiTheme="majorBidi" w:hAnsiTheme="majorBidi" w:cstheme="majorBidi"/>
          <w:sz w:val="30"/>
          <w:szCs w:val="30"/>
        </w:rPr>
        <w:t xml:space="preserve"> "O münkirler </w:t>
      </w:r>
      <w:proofErr w:type="spellStart"/>
      <w:r w:rsidR="00C47095" w:rsidRPr="0055208F">
        <w:rPr>
          <w:rFonts w:asciiTheme="majorBidi" w:hAnsiTheme="majorBidi" w:cstheme="majorBidi"/>
          <w:sz w:val="30"/>
          <w:szCs w:val="30"/>
        </w:rPr>
        <w:t>zâlimlerin</w:t>
      </w:r>
      <w:proofErr w:type="spellEnd"/>
      <w:r w:rsidR="00C47095" w:rsidRPr="0055208F">
        <w:rPr>
          <w:rFonts w:asciiTheme="majorBidi" w:hAnsiTheme="majorBidi" w:cstheme="majorBidi"/>
          <w:sz w:val="30"/>
          <w:szCs w:val="30"/>
        </w:rPr>
        <w:t xml:space="preserve"> ta kendileridir." </w:t>
      </w:r>
      <w:r w:rsidR="00A3239A" w:rsidRPr="0055208F">
        <w:rPr>
          <w:rFonts w:asciiTheme="majorBidi" w:hAnsiTheme="majorBidi" w:cstheme="majorBidi"/>
          <w:b/>
          <w:bCs/>
          <w:i/>
          <w:iCs/>
        </w:rPr>
        <w:t xml:space="preserve">(Bakara, 254) </w:t>
      </w:r>
      <w:r w:rsidR="00C47095" w:rsidRPr="0055208F">
        <w:rPr>
          <w:rFonts w:asciiTheme="majorBidi" w:hAnsiTheme="majorBidi" w:cstheme="majorBidi"/>
          <w:sz w:val="30"/>
          <w:szCs w:val="30"/>
        </w:rPr>
        <w:t xml:space="preserve">fermanıyla zulüm ile küfrün bir </w:t>
      </w:r>
      <w:proofErr w:type="spellStart"/>
      <w:r w:rsidR="00C47095" w:rsidRPr="0055208F">
        <w:rPr>
          <w:rFonts w:asciiTheme="majorBidi" w:hAnsiTheme="majorBidi" w:cstheme="majorBidi"/>
          <w:sz w:val="30"/>
          <w:szCs w:val="30"/>
        </w:rPr>
        <w:t>vâhidin</w:t>
      </w:r>
      <w:proofErr w:type="spellEnd"/>
      <w:r w:rsidR="00C47095" w:rsidRPr="0055208F">
        <w:rPr>
          <w:rFonts w:asciiTheme="majorBidi" w:hAnsiTheme="majorBidi" w:cstheme="majorBidi"/>
          <w:sz w:val="30"/>
          <w:szCs w:val="30"/>
        </w:rPr>
        <w:t xml:space="preserve"> iki yüzü olduğuna dikkati çeker; </w:t>
      </w:r>
      <w:r w:rsidR="00C47095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"Allah </w:t>
      </w:r>
      <w:proofErr w:type="spellStart"/>
      <w:r w:rsidR="00C47095" w:rsidRPr="0055208F">
        <w:rPr>
          <w:rFonts w:asciiTheme="majorBidi" w:hAnsiTheme="majorBidi" w:cstheme="majorBidi"/>
          <w:b/>
          <w:bCs/>
          <w:sz w:val="30"/>
          <w:szCs w:val="30"/>
        </w:rPr>
        <w:t>zâlim</w:t>
      </w:r>
      <w:proofErr w:type="spellEnd"/>
      <w:r w:rsidR="00C47095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bir toplumu hidayete erdirmez."</w:t>
      </w:r>
      <w:r w:rsidR="00C47095" w:rsidRPr="0055208F">
        <w:rPr>
          <w:rFonts w:asciiTheme="majorBidi" w:hAnsiTheme="majorBidi" w:cstheme="majorBidi"/>
          <w:sz w:val="30"/>
          <w:szCs w:val="30"/>
        </w:rPr>
        <w:t> </w:t>
      </w:r>
      <w:r w:rsidR="005A2349" w:rsidRPr="005A2349">
        <w:rPr>
          <w:rFonts w:asciiTheme="majorBidi" w:hAnsiTheme="majorBidi" w:cstheme="majorBidi"/>
          <w:b/>
          <w:bCs/>
          <w:i/>
          <w:iCs/>
        </w:rPr>
        <w:t>Saf/61;9</w:t>
      </w:r>
      <w:r w:rsidR="005A2349" w:rsidRPr="005A2349">
        <w:rPr>
          <w:rFonts w:asciiTheme="majorBidi" w:hAnsiTheme="majorBidi" w:cstheme="majorBidi"/>
        </w:rPr>
        <w:t xml:space="preserve"> </w:t>
      </w:r>
      <w:r w:rsidR="00A3239A" w:rsidRPr="005A2349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="002253E8" w:rsidRPr="0055208F">
        <w:rPr>
          <w:rFonts w:asciiTheme="majorBidi" w:hAnsiTheme="majorBidi" w:cstheme="majorBidi"/>
          <w:sz w:val="30"/>
          <w:szCs w:val="30"/>
        </w:rPr>
        <w:t>tehditkâr</w:t>
      </w:r>
      <w:r w:rsidR="00C47095" w:rsidRPr="0055208F">
        <w:rPr>
          <w:rFonts w:asciiTheme="majorBidi" w:hAnsiTheme="majorBidi" w:cstheme="majorBidi"/>
          <w:sz w:val="30"/>
          <w:szCs w:val="30"/>
        </w:rPr>
        <w:t xml:space="preserve"> ifadesiyle </w:t>
      </w:r>
      <w:r w:rsidR="00C47095" w:rsidRPr="0055208F">
        <w:rPr>
          <w:rFonts w:asciiTheme="majorBidi" w:hAnsiTheme="majorBidi" w:cstheme="majorBidi"/>
          <w:b/>
          <w:bCs/>
          <w:sz w:val="30"/>
          <w:szCs w:val="30"/>
        </w:rPr>
        <w:lastRenderedPageBreak/>
        <w:t xml:space="preserve">zulmün de tıpkı kibir ve inhiraf gibi imandan mahrumiyete </w:t>
      </w:r>
      <w:r w:rsidR="00C47095" w:rsidRPr="0055208F">
        <w:rPr>
          <w:rFonts w:asciiTheme="majorBidi" w:hAnsiTheme="majorBidi" w:cstheme="majorBidi"/>
          <w:sz w:val="30"/>
          <w:szCs w:val="30"/>
        </w:rPr>
        <w:t xml:space="preserve">sebebiyet verdiğini/vereceğini hatırlatır; </w:t>
      </w:r>
      <w:r w:rsidR="002253E8">
        <w:rPr>
          <w:rFonts w:asciiTheme="majorBidi" w:hAnsiTheme="majorBidi" w:cstheme="majorBidi"/>
          <w:color w:val="404040"/>
          <w:sz w:val="30"/>
          <w:szCs w:val="30"/>
          <w:shd w:val="clear" w:color="auto" w:fill="FFFFFF"/>
        </w:rPr>
        <w:t>“</w:t>
      </w:r>
      <w:r w:rsidR="00470A4C" w:rsidRPr="0055208F">
        <w:rPr>
          <w:rFonts w:asciiTheme="majorBidi" w:hAnsiTheme="majorBidi" w:cstheme="majorBidi"/>
          <w:sz w:val="30"/>
          <w:szCs w:val="30"/>
        </w:rPr>
        <w:t>Halkı zalim olan ülkeleri cezaya çarptırdığı zaman Rabbinin çarpması işte böyle olur! Şüphesiz ki O’nun çarpması pek acı, pek çetindir!</w:t>
      </w:r>
      <w:r w:rsidR="002253E8">
        <w:rPr>
          <w:rFonts w:asciiTheme="majorBidi" w:hAnsiTheme="majorBidi" w:cstheme="majorBidi"/>
          <w:sz w:val="30"/>
          <w:szCs w:val="30"/>
        </w:rPr>
        <w:t>”</w:t>
      </w:r>
      <w:r w:rsidR="00470A4C"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5153F1" w:rsidRPr="0055208F">
        <w:rPr>
          <w:rFonts w:asciiTheme="majorBidi" w:hAnsiTheme="majorBidi" w:cstheme="majorBidi"/>
          <w:b/>
          <w:bCs/>
          <w:i/>
          <w:iCs/>
        </w:rPr>
        <w:t>(Hûd,102)</w:t>
      </w:r>
      <w:r w:rsidR="005153F1"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C47095" w:rsidRPr="0055208F">
        <w:rPr>
          <w:rFonts w:asciiTheme="majorBidi" w:hAnsiTheme="majorBidi" w:cstheme="majorBidi"/>
          <w:sz w:val="30"/>
          <w:szCs w:val="30"/>
        </w:rPr>
        <w:t xml:space="preserve">kahır </w:t>
      </w:r>
      <w:proofErr w:type="spellStart"/>
      <w:r w:rsidR="00C47095" w:rsidRPr="0055208F">
        <w:rPr>
          <w:rFonts w:asciiTheme="majorBidi" w:hAnsiTheme="majorBidi" w:cstheme="majorBidi"/>
          <w:sz w:val="30"/>
          <w:szCs w:val="30"/>
        </w:rPr>
        <w:t>televvünlü</w:t>
      </w:r>
      <w:proofErr w:type="spellEnd"/>
      <w:r w:rsidR="00C47095" w:rsidRPr="0055208F">
        <w:rPr>
          <w:rFonts w:asciiTheme="majorBidi" w:hAnsiTheme="majorBidi" w:cstheme="majorBidi"/>
          <w:sz w:val="30"/>
          <w:szCs w:val="30"/>
        </w:rPr>
        <w:t xml:space="preserve"> fermanıyla tarih boyu şirazeden çıkanların mutlaka cezalandırıldıklarını haber verir; </w:t>
      </w:r>
      <w:r w:rsidR="002253E8">
        <w:rPr>
          <w:rFonts w:asciiTheme="majorBidi" w:hAnsiTheme="majorBidi" w:cstheme="majorBidi"/>
          <w:sz w:val="30"/>
          <w:szCs w:val="30"/>
        </w:rPr>
        <w:t>“</w:t>
      </w:r>
      <w:r w:rsidR="00C47095" w:rsidRPr="0055208F">
        <w:rPr>
          <w:rFonts w:asciiTheme="majorBidi" w:hAnsiTheme="majorBidi" w:cstheme="majorBidi"/>
          <w:sz w:val="30"/>
          <w:szCs w:val="30"/>
        </w:rPr>
        <w:t>Zulmedenleri o korkunç sayha çarpıverince, bulundukları yerde dize geldiler.</w:t>
      </w:r>
      <w:r w:rsidR="002253E8">
        <w:rPr>
          <w:rFonts w:asciiTheme="majorBidi" w:hAnsiTheme="majorBidi" w:cstheme="majorBidi"/>
          <w:sz w:val="30"/>
          <w:szCs w:val="30"/>
        </w:rPr>
        <w:t>”</w:t>
      </w:r>
      <w:r w:rsidR="00C47095" w:rsidRPr="0055208F">
        <w:rPr>
          <w:rFonts w:asciiTheme="majorBidi" w:hAnsiTheme="majorBidi" w:cstheme="majorBidi"/>
          <w:sz w:val="30"/>
          <w:szCs w:val="30"/>
        </w:rPr>
        <w:t> </w:t>
      </w:r>
      <w:r w:rsidR="00F524F7" w:rsidRPr="0055208F">
        <w:rPr>
          <w:rFonts w:asciiTheme="majorBidi" w:hAnsiTheme="majorBidi" w:cstheme="majorBidi"/>
          <w:b/>
          <w:bCs/>
          <w:i/>
          <w:iCs/>
        </w:rPr>
        <w:t xml:space="preserve">(Hûd, 67) </w:t>
      </w:r>
      <w:r w:rsidR="00C47095" w:rsidRPr="0055208F">
        <w:rPr>
          <w:rFonts w:asciiTheme="majorBidi" w:hAnsiTheme="majorBidi" w:cstheme="majorBidi"/>
          <w:sz w:val="30"/>
          <w:szCs w:val="30"/>
        </w:rPr>
        <w:t xml:space="preserve">ihbar-ı </w:t>
      </w:r>
      <w:proofErr w:type="spellStart"/>
      <w:r w:rsidR="00C47095" w:rsidRPr="0055208F">
        <w:rPr>
          <w:rFonts w:asciiTheme="majorBidi" w:hAnsiTheme="majorBidi" w:cstheme="majorBidi"/>
          <w:sz w:val="30"/>
          <w:szCs w:val="30"/>
        </w:rPr>
        <w:t>sübhânîsiyle</w:t>
      </w:r>
      <w:proofErr w:type="spellEnd"/>
      <w:r w:rsidR="00C47095" w:rsidRPr="0055208F">
        <w:rPr>
          <w:rFonts w:asciiTheme="majorBidi" w:hAnsiTheme="majorBidi" w:cstheme="majorBidi"/>
          <w:sz w:val="30"/>
          <w:szCs w:val="30"/>
        </w:rPr>
        <w:t xml:space="preserve"> haksızların her zaman helâk</w:t>
      </w:r>
      <w:r w:rsidR="005153F1"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C47095" w:rsidRPr="0055208F">
        <w:rPr>
          <w:rFonts w:asciiTheme="majorBidi" w:hAnsiTheme="majorBidi" w:cstheme="majorBidi"/>
          <w:sz w:val="30"/>
          <w:szCs w:val="30"/>
        </w:rPr>
        <w:t>edildiklerini</w:t>
      </w:r>
      <w:r w:rsidR="005153F1"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C47095" w:rsidRPr="0055208F">
        <w:rPr>
          <w:rFonts w:asciiTheme="majorBidi" w:hAnsiTheme="majorBidi" w:cstheme="majorBidi"/>
          <w:sz w:val="30"/>
          <w:szCs w:val="30"/>
        </w:rPr>
        <w:t>/</w:t>
      </w:r>
      <w:r w:rsidR="005153F1"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C47095" w:rsidRPr="0055208F">
        <w:rPr>
          <w:rFonts w:asciiTheme="majorBidi" w:hAnsiTheme="majorBidi" w:cstheme="majorBidi"/>
          <w:sz w:val="30"/>
          <w:szCs w:val="30"/>
        </w:rPr>
        <w:t>edileceklerini tekrarlar ve bizi kendimize gelmeye çağırır.</w:t>
      </w:r>
    </w:p>
    <w:p w14:paraId="7A632747" w14:textId="2F23AD60" w:rsidR="00B73378" w:rsidRPr="0055208F" w:rsidRDefault="00B73378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</w:t>
      </w:r>
      <w:proofErr w:type="spellStart"/>
      <w:r w:rsidRPr="002253E8">
        <w:rPr>
          <w:rFonts w:asciiTheme="majorBidi" w:hAnsiTheme="majorBidi" w:cstheme="majorBidi"/>
          <w:b/>
          <w:bCs/>
          <w:sz w:val="30"/>
          <w:szCs w:val="30"/>
        </w:rPr>
        <w:t>En´am</w:t>
      </w:r>
      <w:proofErr w:type="spellEnd"/>
      <w:r w:rsidRPr="002253E8">
        <w:rPr>
          <w:rFonts w:asciiTheme="majorBidi" w:hAnsiTheme="majorBidi" w:cstheme="majorBidi"/>
          <w:b/>
          <w:bCs/>
          <w:sz w:val="30"/>
          <w:szCs w:val="30"/>
        </w:rPr>
        <w:t xml:space="preserve"> suresi</w:t>
      </w:r>
      <w:r w:rsidR="00904FB8">
        <w:rPr>
          <w:rFonts w:asciiTheme="majorBidi" w:hAnsiTheme="majorBidi" w:cstheme="majorBidi"/>
          <w:b/>
          <w:bCs/>
          <w:sz w:val="30"/>
          <w:szCs w:val="30"/>
        </w:rPr>
        <w:t>nin</w:t>
      </w:r>
      <w:r w:rsidRPr="002253E8">
        <w:rPr>
          <w:rFonts w:asciiTheme="majorBidi" w:hAnsiTheme="majorBidi" w:cstheme="majorBidi"/>
          <w:b/>
          <w:bCs/>
          <w:sz w:val="30"/>
          <w:szCs w:val="30"/>
        </w:rPr>
        <w:t xml:space="preserve"> 42, 43</w:t>
      </w:r>
      <w:r w:rsidR="008238F6" w:rsidRPr="002253E8">
        <w:rPr>
          <w:rFonts w:asciiTheme="majorBidi" w:hAnsiTheme="majorBidi" w:cstheme="majorBidi"/>
          <w:b/>
          <w:bCs/>
          <w:sz w:val="30"/>
          <w:szCs w:val="30"/>
        </w:rPr>
        <w:t>,</w:t>
      </w:r>
      <w:r w:rsidRPr="002253E8">
        <w:rPr>
          <w:rFonts w:asciiTheme="majorBidi" w:hAnsiTheme="majorBidi" w:cstheme="majorBidi"/>
          <w:b/>
          <w:bCs/>
          <w:sz w:val="30"/>
          <w:szCs w:val="30"/>
        </w:rPr>
        <w:t xml:space="preserve"> 44</w:t>
      </w:r>
      <w:r w:rsidR="008238F6" w:rsidRPr="002253E8">
        <w:rPr>
          <w:rFonts w:asciiTheme="majorBidi" w:hAnsiTheme="majorBidi" w:cstheme="majorBidi"/>
          <w:b/>
          <w:bCs/>
          <w:sz w:val="30"/>
          <w:szCs w:val="30"/>
        </w:rPr>
        <w:t xml:space="preserve"> ve 45</w:t>
      </w:r>
      <w:r w:rsidRPr="002253E8">
        <w:rPr>
          <w:rFonts w:asciiTheme="majorBidi" w:hAnsiTheme="majorBidi" w:cstheme="majorBidi"/>
          <w:b/>
          <w:bCs/>
          <w:sz w:val="30"/>
          <w:szCs w:val="30"/>
        </w:rPr>
        <w:t>.</w:t>
      </w:r>
      <w:r w:rsidRPr="0055208F">
        <w:rPr>
          <w:rFonts w:asciiTheme="majorBidi" w:hAnsiTheme="majorBidi" w:cstheme="majorBidi"/>
          <w:sz w:val="30"/>
          <w:szCs w:val="30"/>
        </w:rPr>
        <w:t xml:space="preserve"> Ayetler</w:t>
      </w:r>
      <w:r w:rsidR="00904FB8">
        <w:rPr>
          <w:rFonts w:asciiTheme="majorBidi" w:hAnsiTheme="majorBidi" w:cstheme="majorBidi"/>
          <w:sz w:val="30"/>
          <w:szCs w:val="30"/>
        </w:rPr>
        <w:t>in</w:t>
      </w:r>
      <w:r w:rsidRPr="0055208F">
        <w:rPr>
          <w:rFonts w:asciiTheme="majorBidi" w:hAnsiTheme="majorBidi" w:cstheme="majorBidi"/>
          <w:sz w:val="30"/>
          <w:szCs w:val="30"/>
        </w:rPr>
        <w:t xml:space="preserve">de zalimlere </w:t>
      </w:r>
      <w:r w:rsidR="00643ECF" w:rsidRPr="0055208F">
        <w:rPr>
          <w:rFonts w:asciiTheme="majorBidi" w:hAnsiTheme="majorBidi" w:cstheme="majorBidi"/>
          <w:sz w:val="30"/>
          <w:szCs w:val="30"/>
        </w:rPr>
        <w:t>Allah’ın</w:t>
      </w:r>
      <w:r w:rsidRPr="0055208F">
        <w:rPr>
          <w:rFonts w:asciiTheme="majorBidi" w:hAnsiTheme="majorBidi" w:cstheme="majorBidi"/>
          <w:sz w:val="30"/>
          <w:szCs w:val="30"/>
        </w:rPr>
        <w:t xml:space="preserve"> muamelesi </w:t>
      </w:r>
      <w:r w:rsidR="00643ECF" w:rsidRPr="0055208F">
        <w:rPr>
          <w:rFonts w:asciiTheme="majorBidi" w:hAnsiTheme="majorBidi" w:cstheme="majorBidi"/>
          <w:sz w:val="30"/>
          <w:szCs w:val="30"/>
        </w:rPr>
        <w:t>ş</w:t>
      </w:r>
      <w:r w:rsidRPr="0055208F">
        <w:rPr>
          <w:rFonts w:asciiTheme="majorBidi" w:hAnsiTheme="majorBidi" w:cstheme="majorBidi"/>
          <w:sz w:val="30"/>
          <w:szCs w:val="30"/>
        </w:rPr>
        <w:t xml:space="preserve">öyle anlatılmaktadır; </w:t>
      </w:r>
      <w:r w:rsidR="00643ECF" w:rsidRPr="0055208F">
        <w:rPr>
          <w:rFonts w:asciiTheme="majorBidi" w:hAnsiTheme="majorBidi" w:cstheme="majorBidi"/>
          <w:sz w:val="30"/>
          <w:szCs w:val="30"/>
        </w:rPr>
        <w:t>Allah ö</w:t>
      </w:r>
      <w:r w:rsidRPr="0055208F">
        <w:rPr>
          <w:rFonts w:asciiTheme="majorBidi" w:hAnsiTheme="majorBidi" w:cstheme="majorBidi"/>
          <w:sz w:val="30"/>
          <w:szCs w:val="30"/>
        </w:rPr>
        <w:t xml:space="preserve">nce nasihat için </w:t>
      </w:r>
      <w:r w:rsidR="008238F6" w:rsidRPr="0055208F">
        <w:rPr>
          <w:rFonts w:asciiTheme="majorBidi" w:hAnsiTheme="majorBidi" w:cstheme="majorBidi"/>
          <w:sz w:val="30"/>
          <w:szCs w:val="30"/>
        </w:rPr>
        <w:t>Resuller</w:t>
      </w:r>
      <w:r w:rsidRPr="0055208F">
        <w:rPr>
          <w:rFonts w:asciiTheme="majorBidi" w:hAnsiTheme="majorBidi" w:cstheme="majorBidi"/>
          <w:sz w:val="30"/>
          <w:szCs w:val="30"/>
        </w:rPr>
        <w:t xml:space="preserve"> gönderiyor, </w:t>
      </w:r>
      <w:r w:rsidR="002253E8" w:rsidRPr="0055208F">
        <w:rPr>
          <w:rFonts w:asciiTheme="majorBidi" w:hAnsiTheme="majorBidi" w:cstheme="majorBidi"/>
          <w:sz w:val="30"/>
          <w:szCs w:val="30"/>
        </w:rPr>
        <w:t>sonra bela</w:t>
      </w:r>
      <w:r w:rsidRPr="0055208F">
        <w:rPr>
          <w:rFonts w:asciiTheme="majorBidi" w:hAnsiTheme="majorBidi" w:cstheme="majorBidi"/>
          <w:sz w:val="30"/>
          <w:szCs w:val="30"/>
        </w:rPr>
        <w:t xml:space="preserve"> musibet veriyor ki, </w:t>
      </w:r>
      <w:r w:rsidR="002524F7" w:rsidRPr="0055208F">
        <w:rPr>
          <w:rFonts w:asciiTheme="majorBidi" w:hAnsiTheme="majorBidi" w:cstheme="majorBidi"/>
          <w:sz w:val="30"/>
          <w:szCs w:val="30"/>
        </w:rPr>
        <w:t>tövbe</w:t>
      </w:r>
      <w:r w:rsidRPr="0055208F">
        <w:rPr>
          <w:rFonts w:asciiTheme="majorBidi" w:hAnsiTheme="majorBidi" w:cstheme="majorBidi"/>
          <w:sz w:val="30"/>
          <w:szCs w:val="30"/>
        </w:rPr>
        <w:t xml:space="preserve"> edip Allaha yönelsinler, bütün bunlardan bir netice çıkmayınca </w:t>
      </w:r>
      <w:r w:rsidR="008238F6" w:rsidRPr="0055208F">
        <w:rPr>
          <w:rFonts w:asciiTheme="majorBidi" w:hAnsiTheme="majorBidi" w:cstheme="majorBidi"/>
          <w:sz w:val="30"/>
          <w:szCs w:val="30"/>
        </w:rPr>
        <w:t>dünyanın</w:t>
      </w:r>
      <w:r w:rsidRPr="0055208F">
        <w:rPr>
          <w:rFonts w:asciiTheme="majorBidi" w:hAnsiTheme="majorBidi" w:cstheme="majorBidi"/>
          <w:sz w:val="30"/>
          <w:szCs w:val="30"/>
        </w:rPr>
        <w:t xml:space="preserve"> bütün nimet ve güçlerini onlara veriyor, onlar kendilerini </w:t>
      </w:r>
      <w:r w:rsidR="008238F6" w:rsidRPr="0055208F">
        <w:rPr>
          <w:rFonts w:asciiTheme="majorBidi" w:hAnsiTheme="majorBidi" w:cstheme="majorBidi"/>
          <w:sz w:val="30"/>
          <w:szCs w:val="30"/>
        </w:rPr>
        <w:t>çok</w:t>
      </w:r>
      <w:r w:rsidRPr="0055208F">
        <w:rPr>
          <w:rFonts w:asciiTheme="majorBidi" w:hAnsiTheme="majorBidi" w:cstheme="majorBidi"/>
          <w:sz w:val="30"/>
          <w:szCs w:val="30"/>
        </w:rPr>
        <w:t xml:space="preserve"> güçlü </w:t>
      </w:r>
      <w:r w:rsidR="005B2434" w:rsidRPr="0055208F">
        <w:rPr>
          <w:rFonts w:asciiTheme="majorBidi" w:hAnsiTheme="majorBidi" w:cstheme="majorBidi"/>
          <w:sz w:val="30"/>
          <w:szCs w:val="30"/>
        </w:rPr>
        <w:t>hissettiklerinde derdest</w:t>
      </w:r>
      <w:r w:rsidRPr="0055208F">
        <w:rPr>
          <w:rFonts w:asciiTheme="majorBidi" w:hAnsiTheme="majorBidi" w:cstheme="majorBidi"/>
          <w:sz w:val="30"/>
          <w:szCs w:val="30"/>
        </w:rPr>
        <w:t xml:space="preserve"> edip</w:t>
      </w:r>
      <w:r w:rsidR="002524F7" w:rsidRPr="0055208F">
        <w:rPr>
          <w:rFonts w:asciiTheme="majorBidi" w:hAnsiTheme="majorBidi" w:cstheme="majorBidi"/>
          <w:sz w:val="30"/>
          <w:szCs w:val="30"/>
        </w:rPr>
        <w:t xml:space="preserve"> perişan ediyor.</w:t>
      </w:r>
      <w:r w:rsidRPr="0055208F">
        <w:rPr>
          <w:rFonts w:asciiTheme="majorBidi" w:hAnsiTheme="majorBidi" w:cstheme="majorBidi"/>
          <w:sz w:val="30"/>
          <w:szCs w:val="30"/>
        </w:rPr>
        <w:t xml:space="preserve"> </w:t>
      </w:r>
    </w:p>
    <w:p w14:paraId="05AAC96D" w14:textId="264BFD6E" w:rsidR="008238F6" w:rsidRPr="0055208F" w:rsidRDefault="008238F6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   Senden önce de birtakım ümmetlere resuller gönderdik. Dinlemediler: Hakka dönüş yapsın, suçlarının affı için niyaz etsinler diye onları çetin bir yoksulluk, hastalık ve sıkıntılarla cezalandırdık. </w:t>
      </w:r>
      <w:r w:rsidRPr="00FF51EA">
        <w:rPr>
          <w:rFonts w:asciiTheme="majorBidi" w:hAnsiTheme="majorBidi" w:cstheme="majorBidi"/>
          <w:b/>
          <w:bCs/>
        </w:rPr>
        <w:t>(42)</w:t>
      </w:r>
    </w:p>
    <w:p w14:paraId="3C1994C6" w14:textId="6CFC3B61" w:rsidR="008238F6" w:rsidRPr="0055208F" w:rsidRDefault="00B678B5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</w:t>
      </w:r>
      <w:proofErr w:type="spellStart"/>
      <w:r w:rsidR="008238F6" w:rsidRPr="0055208F">
        <w:rPr>
          <w:rFonts w:asciiTheme="majorBidi" w:hAnsiTheme="majorBidi" w:cstheme="majorBidi"/>
          <w:sz w:val="30"/>
          <w:szCs w:val="30"/>
        </w:rPr>
        <w:t>Bâri</w:t>
      </w:r>
      <w:proofErr w:type="spellEnd"/>
      <w:r w:rsidR="008238F6" w:rsidRPr="0055208F">
        <w:rPr>
          <w:rFonts w:asciiTheme="majorBidi" w:hAnsiTheme="majorBidi" w:cstheme="majorBidi"/>
          <w:sz w:val="30"/>
          <w:szCs w:val="30"/>
        </w:rPr>
        <w:t xml:space="preserve">, kendilerine şiddetimiz geldiği vakit yalvarsaydılar, tövbe etseydiler! Fakat </w:t>
      </w:r>
      <w:proofErr w:type="spellStart"/>
      <w:r w:rsidR="008238F6" w:rsidRPr="0055208F">
        <w:rPr>
          <w:rFonts w:asciiTheme="majorBidi" w:hAnsiTheme="majorBidi" w:cstheme="majorBidi"/>
          <w:sz w:val="30"/>
          <w:szCs w:val="30"/>
        </w:rPr>
        <w:t>heyhât</w:t>
      </w:r>
      <w:proofErr w:type="spellEnd"/>
      <w:r w:rsidR="008238F6" w:rsidRPr="0055208F">
        <w:rPr>
          <w:rFonts w:asciiTheme="majorBidi" w:hAnsiTheme="majorBidi" w:cstheme="majorBidi"/>
          <w:sz w:val="30"/>
          <w:szCs w:val="30"/>
        </w:rPr>
        <w:t xml:space="preserve">! Onların kalpleri kaskatı olmuş, şeytan da yapmakta oldukları </w:t>
      </w:r>
      <w:proofErr w:type="spellStart"/>
      <w:r w:rsidR="008238F6" w:rsidRPr="0055208F">
        <w:rPr>
          <w:rFonts w:asciiTheme="majorBidi" w:hAnsiTheme="majorBidi" w:cstheme="majorBidi"/>
          <w:sz w:val="30"/>
          <w:szCs w:val="30"/>
        </w:rPr>
        <w:t>mâsiyet</w:t>
      </w:r>
      <w:proofErr w:type="spellEnd"/>
      <w:r w:rsidR="008238F6" w:rsidRPr="0055208F">
        <w:rPr>
          <w:rFonts w:asciiTheme="majorBidi" w:hAnsiTheme="majorBidi" w:cstheme="majorBidi"/>
          <w:sz w:val="30"/>
          <w:szCs w:val="30"/>
        </w:rPr>
        <w:t xml:space="preserve"> ve günahları kendilerine süslemiş, cazip göstermişti.</w:t>
      </w:r>
      <w:r w:rsidR="008238F6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="008238F6" w:rsidRPr="00FF51EA">
        <w:rPr>
          <w:rFonts w:asciiTheme="majorBidi" w:hAnsiTheme="majorBidi" w:cstheme="majorBidi"/>
          <w:b/>
          <w:bCs/>
        </w:rPr>
        <w:t>(43)</w:t>
      </w:r>
    </w:p>
    <w:p w14:paraId="6C64AE28" w14:textId="0D84DC69" w:rsidR="00085670" w:rsidRPr="0055208F" w:rsidRDefault="008238F6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lastRenderedPageBreak/>
        <w:t xml:space="preserve">   Kendilerine verilen öğütleri terk edip unutunca üzerlerine her şeyin, her zevk ve nimetin kapılarını açtık.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Nihayet kendilerine verilen bu genişlik ve serbestlikle tam ferahlandıkları sırada, ansızın onları kıskıvrak yakaladık</w:t>
      </w:r>
      <w:r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>da</w:t>
      </w:r>
      <w:r w:rsidRPr="0055208F">
        <w:rPr>
          <w:rFonts w:asciiTheme="majorBidi" w:hAnsiTheme="majorBidi" w:cstheme="majorBidi"/>
          <w:sz w:val="30"/>
          <w:szCs w:val="30"/>
        </w:rPr>
        <w:t xml:space="preserve"> bir anda bütün ümitlerini kaybediverdiler</w:t>
      </w:r>
      <w:r w:rsidRPr="00FF51EA">
        <w:rPr>
          <w:rFonts w:asciiTheme="majorBidi" w:hAnsiTheme="majorBidi" w:cstheme="majorBidi"/>
          <w:b/>
          <w:bCs/>
        </w:rPr>
        <w:t>! (44)</w:t>
      </w:r>
    </w:p>
    <w:p w14:paraId="30587694" w14:textId="71DA1BFB" w:rsidR="008238F6" w:rsidRPr="0055208F" w:rsidRDefault="00085670" w:rsidP="005B2434">
      <w:pPr>
        <w:spacing w:after="0"/>
        <w:ind w:firstLine="708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>Hz. Peygamber (</w:t>
      </w:r>
      <w:r w:rsidR="005B2434">
        <w:rPr>
          <w:rFonts w:asciiTheme="majorBidi" w:hAnsiTheme="majorBidi" w:cstheme="majorBidi"/>
          <w:sz w:val="30"/>
          <w:szCs w:val="30"/>
        </w:rPr>
        <w:t>s.</w:t>
      </w:r>
      <w:r w:rsidRPr="0055208F">
        <w:rPr>
          <w:rFonts w:asciiTheme="majorBidi" w:hAnsiTheme="majorBidi" w:cstheme="majorBidi"/>
          <w:sz w:val="30"/>
          <w:szCs w:val="30"/>
        </w:rPr>
        <w:t xml:space="preserve">a.s.), bu </w:t>
      </w:r>
      <w:proofErr w:type="spellStart"/>
      <w:r w:rsidRPr="0055208F">
        <w:rPr>
          <w:rFonts w:asciiTheme="majorBidi" w:hAnsiTheme="majorBidi" w:cstheme="majorBidi"/>
          <w:sz w:val="30"/>
          <w:szCs w:val="30"/>
        </w:rPr>
        <w:t>âyeti</w:t>
      </w:r>
      <w:proofErr w:type="spellEnd"/>
      <w:r w:rsidRPr="0055208F">
        <w:rPr>
          <w:rFonts w:asciiTheme="majorBidi" w:hAnsiTheme="majorBidi" w:cstheme="majorBidi"/>
          <w:sz w:val="30"/>
          <w:szCs w:val="30"/>
        </w:rPr>
        <w:t xml:space="preserve"> açıklamak üzere söyle buyurur: 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"isyanına devam ettiği halde, </w:t>
      </w:r>
      <w:r w:rsidRPr="0055208F">
        <w:rPr>
          <w:rFonts w:asciiTheme="majorBidi" w:hAnsiTheme="majorBidi" w:cstheme="majorBidi"/>
          <w:sz w:val="30"/>
          <w:szCs w:val="30"/>
        </w:rPr>
        <w:t xml:space="preserve">Allah’ın böyle bir kuluna dünyadan arzu ettiği şeyleri verdiğini görürsen, bil ki bu sadece </w:t>
      </w:r>
      <w:proofErr w:type="spellStart"/>
      <w:r w:rsidRPr="0055208F">
        <w:rPr>
          <w:rFonts w:asciiTheme="majorBidi" w:hAnsiTheme="majorBidi" w:cstheme="majorBidi"/>
          <w:b/>
          <w:bCs/>
          <w:sz w:val="30"/>
          <w:szCs w:val="30"/>
        </w:rPr>
        <w:t>istidraçtan</w:t>
      </w:r>
      <w:proofErr w:type="spellEnd"/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55208F">
        <w:rPr>
          <w:rFonts w:asciiTheme="majorBidi" w:hAnsiTheme="majorBidi" w:cstheme="majorBidi"/>
          <w:sz w:val="30"/>
          <w:szCs w:val="30"/>
        </w:rPr>
        <w:t xml:space="preserve">ibarettir. </w:t>
      </w:r>
      <w:r w:rsidR="005B2434">
        <w:rPr>
          <w:rFonts w:asciiTheme="majorBidi" w:hAnsiTheme="majorBidi" w:cstheme="majorBidi"/>
          <w:b/>
          <w:bCs/>
          <w:sz w:val="30"/>
          <w:szCs w:val="30"/>
        </w:rPr>
        <w:t>İ</w:t>
      </w:r>
      <w:r w:rsidR="005B2434" w:rsidRPr="0055208F">
        <w:rPr>
          <w:rFonts w:asciiTheme="majorBidi" w:hAnsiTheme="majorBidi" w:cstheme="majorBidi"/>
          <w:b/>
          <w:bCs/>
          <w:sz w:val="30"/>
          <w:szCs w:val="30"/>
        </w:rPr>
        <w:t>stidraç</w:t>
      </w:r>
      <w:r w:rsidR="005B2434">
        <w:rPr>
          <w:rFonts w:asciiTheme="majorBidi" w:hAnsiTheme="majorBidi" w:cstheme="majorBidi"/>
          <w:sz w:val="30"/>
          <w:szCs w:val="30"/>
        </w:rPr>
        <w:t>;</w:t>
      </w:r>
      <w:r w:rsidR="005B2434"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5B2434">
        <w:rPr>
          <w:rFonts w:asciiTheme="majorBidi" w:hAnsiTheme="majorBidi" w:cstheme="majorBidi"/>
          <w:sz w:val="30"/>
          <w:szCs w:val="30"/>
        </w:rPr>
        <w:t>k</w:t>
      </w:r>
      <w:r w:rsidR="005B2434" w:rsidRPr="0055208F">
        <w:rPr>
          <w:rFonts w:asciiTheme="majorBidi" w:hAnsiTheme="majorBidi" w:cstheme="majorBidi"/>
          <w:sz w:val="30"/>
          <w:szCs w:val="30"/>
        </w:rPr>
        <w:t>âfirin cezasını arttırmak için Allah’ın ona bol nimet ve mühlet vermesidir.</w:t>
      </w:r>
      <w:r w:rsidR="005B2434">
        <w:rPr>
          <w:rFonts w:asciiTheme="majorBidi" w:hAnsiTheme="majorBidi" w:cstheme="majorBidi"/>
          <w:sz w:val="30"/>
          <w:szCs w:val="30"/>
        </w:rPr>
        <w:t xml:space="preserve"> </w:t>
      </w:r>
      <w:r w:rsidRPr="0055208F">
        <w:rPr>
          <w:rFonts w:asciiTheme="majorBidi" w:hAnsiTheme="majorBidi" w:cstheme="majorBidi"/>
          <w:sz w:val="30"/>
          <w:szCs w:val="30"/>
        </w:rPr>
        <w:t xml:space="preserve">Sonra da </w:t>
      </w:r>
      <w:r w:rsidR="005B2434" w:rsidRPr="005B2434">
        <w:rPr>
          <w:rFonts w:asciiTheme="majorBidi" w:hAnsiTheme="majorBidi" w:cstheme="majorBidi"/>
          <w:b/>
          <w:bCs/>
          <w:sz w:val="30"/>
          <w:szCs w:val="30"/>
        </w:rPr>
        <w:t>“</w:t>
      </w:r>
      <w:proofErr w:type="spellStart"/>
      <w:r w:rsidRPr="005B2434">
        <w:rPr>
          <w:rFonts w:asciiTheme="majorBidi" w:hAnsiTheme="majorBidi" w:cstheme="majorBidi"/>
          <w:b/>
          <w:bCs/>
          <w:sz w:val="30"/>
          <w:szCs w:val="30"/>
        </w:rPr>
        <w:t>felemma</w:t>
      </w:r>
      <w:proofErr w:type="spellEnd"/>
      <w:r w:rsidRPr="005B2434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proofErr w:type="spellStart"/>
      <w:r w:rsidRPr="005B2434">
        <w:rPr>
          <w:rFonts w:asciiTheme="majorBidi" w:hAnsiTheme="majorBidi" w:cstheme="majorBidi"/>
          <w:b/>
          <w:bCs/>
          <w:sz w:val="30"/>
          <w:szCs w:val="30"/>
        </w:rPr>
        <w:t>nesû</w:t>
      </w:r>
      <w:proofErr w:type="spellEnd"/>
      <w:r w:rsidRPr="005B2434">
        <w:rPr>
          <w:rFonts w:asciiTheme="majorBidi" w:hAnsiTheme="majorBidi" w:cstheme="majorBidi"/>
          <w:b/>
          <w:bCs/>
          <w:sz w:val="30"/>
          <w:szCs w:val="30"/>
        </w:rPr>
        <w:t>...</w:t>
      </w:r>
      <w:r w:rsidR="005B2434" w:rsidRPr="005B2434">
        <w:rPr>
          <w:rFonts w:asciiTheme="majorBidi" w:hAnsiTheme="majorBidi" w:cstheme="majorBidi"/>
          <w:b/>
          <w:bCs/>
          <w:sz w:val="30"/>
          <w:szCs w:val="30"/>
        </w:rPr>
        <w:t>”</w:t>
      </w:r>
      <w:r w:rsidRPr="0055208F">
        <w:rPr>
          <w:rFonts w:asciiTheme="majorBidi" w:hAnsiTheme="majorBidi" w:cstheme="majorBidi"/>
          <w:sz w:val="30"/>
          <w:szCs w:val="30"/>
        </w:rPr>
        <w:t xml:space="preserve"> (bu </w:t>
      </w:r>
      <w:proofErr w:type="spellStart"/>
      <w:r w:rsidRPr="0055208F">
        <w:rPr>
          <w:rFonts w:asciiTheme="majorBidi" w:hAnsiTheme="majorBidi" w:cstheme="majorBidi"/>
          <w:sz w:val="30"/>
          <w:szCs w:val="30"/>
        </w:rPr>
        <w:t>âyeti</w:t>
      </w:r>
      <w:proofErr w:type="spellEnd"/>
      <w:r w:rsidRPr="0055208F">
        <w:rPr>
          <w:rFonts w:asciiTheme="majorBidi" w:hAnsiTheme="majorBidi" w:cstheme="majorBidi"/>
          <w:sz w:val="30"/>
          <w:szCs w:val="30"/>
        </w:rPr>
        <w:t xml:space="preserve">) sonuna kadar tilâvet etti." </w:t>
      </w:r>
    </w:p>
    <w:p w14:paraId="1103FB4E" w14:textId="7BE98562" w:rsidR="00085670" w:rsidRPr="0055208F" w:rsidRDefault="00085670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Alemlerin Rabbi Allah’a hamd olsun ki böylece, zulmedip duran o gürûhun arkası kesildi.</w:t>
      </w: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Pr="008B0044">
        <w:rPr>
          <w:rFonts w:asciiTheme="majorBidi" w:hAnsiTheme="majorBidi" w:cstheme="majorBidi"/>
          <w:b/>
          <w:bCs/>
        </w:rPr>
        <w:t>(45)</w:t>
      </w:r>
    </w:p>
    <w:p w14:paraId="615C7603" w14:textId="797C25CA" w:rsidR="00C47095" w:rsidRPr="0055208F" w:rsidRDefault="009551DC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</w:t>
      </w:r>
      <w:r w:rsidR="00C47095" w:rsidRPr="0055208F">
        <w:rPr>
          <w:rFonts w:asciiTheme="majorBidi" w:hAnsiTheme="majorBidi" w:cstheme="majorBidi"/>
          <w:sz w:val="30"/>
          <w:szCs w:val="30"/>
        </w:rPr>
        <w:t xml:space="preserve">Bunlar gibi daha onlarca </w:t>
      </w:r>
      <w:proofErr w:type="spellStart"/>
      <w:r w:rsidR="00C47095" w:rsidRPr="0055208F">
        <w:rPr>
          <w:rFonts w:asciiTheme="majorBidi" w:hAnsiTheme="majorBidi" w:cstheme="majorBidi"/>
          <w:sz w:val="30"/>
          <w:szCs w:val="30"/>
        </w:rPr>
        <w:t>âyât</w:t>
      </w:r>
      <w:proofErr w:type="spellEnd"/>
      <w:r w:rsidR="00C47095" w:rsidRPr="0055208F">
        <w:rPr>
          <w:rFonts w:asciiTheme="majorBidi" w:hAnsiTheme="majorBidi" w:cstheme="majorBidi"/>
          <w:sz w:val="30"/>
          <w:szCs w:val="30"/>
        </w:rPr>
        <w:t xml:space="preserve">-ı </w:t>
      </w:r>
      <w:proofErr w:type="spellStart"/>
      <w:r w:rsidR="00C47095" w:rsidRPr="0055208F">
        <w:rPr>
          <w:rFonts w:asciiTheme="majorBidi" w:hAnsiTheme="majorBidi" w:cstheme="majorBidi"/>
          <w:sz w:val="30"/>
          <w:szCs w:val="30"/>
        </w:rPr>
        <w:t>beyyinât</w:t>
      </w:r>
      <w:proofErr w:type="spellEnd"/>
      <w:r w:rsidR="00C47095" w:rsidRPr="0055208F">
        <w:rPr>
          <w:rFonts w:asciiTheme="majorBidi" w:hAnsiTheme="majorBidi" w:cstheme="majorBidi"/>
          <w:sz w:val="30"/>
          <w:szCs w:val="30"/>
        </w:rPr>
        <w:t>, zalimin dünyevî ve uhrevî akıbetini hatırlatmanın yanında</w:t>
      </w:r>
      <w:r w:rsidR="00AD6F19" w:rsidRPr="0055208F">
        <w:rPr>
          <w:rFonts w:asciiTheme="majorBidi" w:hAnsiTheme="majorBidi" w:cstheme="majorBidi"/>
          <w:sz w:val="30"/>
          <w:szCs w:val="30"/>
        </w:rPr>
        <w:t xml:space="preserve">, </w:t>
      </w:r>
      <w:r w:rsidR="00AD6F19" w:rsidRPr="008B0044">
        <w:rPr>
          <w:rFonts w:asciiTheme="majorBidi" w:hAnsiTheme="majorBidi" w:cstheme="majorBidi"/>
          <w:b/>
          <w:bCs/>
          <w:sz w:val="28"/>
          <w:szCs w:val="28"/>
        </w:rPr>
        <w:t>Hud suresi 113.</w:t>
      </w:r>
      <w:r w:rsidR="00AD6F19" w:rsidRPr="008B0044">
        <w:rPr>
          <w:rFonts w:asciiTheme="majorBidi" w:hAnsiTheme="majorBidi" w:cstheme="majorBidi"/>
          <w:sz w:val="28"/>
          <w:szCs w:val="28"/>
        </w:rPr>
        <w:t xml:space="preserve"> </w:t>
      </w:r>
      <w:r w:rsidR="00AD6F19" w:rsidRPr="0055208F">
        <w:rPr>
          <w:rFonts w:asciiTheme="majorBidi" w:hAnsiTheme="majorBidi" w:cstheme="majorBidi"/>
          <w:sz w:val="30"/>
          <w:szCs w:val="30"/>
        </w:rPr>
        <w:t xml:space="preserve">Ayette “Bir de sakın zulmedenlere meyletmeyin, </w:t>
      </w:r>
      <w:r w:rsidR="00AD6F19" w:rsidRPr="0055208F">
        <w:rPr>
          <w:rFonts w:asciiTheme="majorBidi" w:hAnsiTheme="majorBidi" w:cstheme="majorBidi"/>
          <w:b/>
          <w:bCs/>
          <w:sz w:val="30"/>
          <w:szCs w:val="30"/>
        </w:rPr>
        <w:t>sempati duymayın!</w:t>
      </w:r>
      <w:r w:rsidR="00AD6F19" w:rsidRPr="0055208F">
        <w:rPr>
          <w:rFonts w:asciiTheme="majorBidi" w:hAnsiTheme="majorBidi" w:cstheme="majorBidi"/>
          <w:sz w:val="30"/>
          <w:szCs w:val="30"/>
        </w:rPr>
        <w:t xml:space="preserve"> Yoksa size ateş dokunur.” Buyurarak,</w:t>
      </w:r>
      <w:r w:rsidR="00C47095" w:rsidRPr="0055208F">
        <w:rPr>
          <w:rFonts w:asciiTheme="majorBidi" w:hAnsiTheme="majorBidi" w:cstheme="majorBidi"/>
          <w:sz w:val="30"/>
          <w:szCs w:val="30"/>
        </w:rPr>
        <w:t xml:space="preserve"> </w:t>
      </w:r>
      <w:r w:rsidR="00C47095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onlara en küçük bir meylin dahi ebedî hüsrana sebebiyet vereceğini ısrarla vurgular </w:t>
      </w:r>
      <w:r w:rsidR="00C47095" w:rsidRPr="0055208F">
        <w:rPr>
          <w:rFonts w:asciiTheme="majorBidi" w:hAnsiTheme="majorBidi" w:cstheme="majorBidi"/>
          <w:sz w:val="30"/>
          <w:szCs w:val="30"/>
        </w:rPr>
        <w:t>ve bize sürekli adalet ve istikamet içinde olmayı salıklar.</w:t>
      </w:r>
    </w:p>
    <w:p w14:paraId="290C3988" w14:textId="091ED308" w:rsidR="00847BFE" w:rsidRPr="0055208F" w:rsidRDefault="005153F1" w:rsidP="005B2434">
      <w:pPr>
        <w:spacing w:after="0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     </w:t>
      </w:r>
      <w:r w:rsidR="00035D2F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Zulüm mevzuunda İnsanlığın İftihar </w:t>
      </w:r>
      <w:proofErr w:type="spellStart"/>
      <w:r w:rsidR="00035D2F" w:rsidRPr="0055208F">
        <w:rPr>
          <w:rFonts w:asciiTheme="majorBidi" w:hAnsiTheme="majorBidi" w:cstheme="majorBidi"/>
          <w:b/>
          <w:bCs/>
          <w:sz w:val="30"/>
          <w:szCs w:val="30"/>
        </w:rPr>
        <w:t>Tablosu'nun</w:t>
      </w:r>
      <w:proofErr w:type="spellEnd"/>
      <w:r w:rsidR="00035D2F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beyanları da ayrı bir önem arz etmektedir</w:t>
      </w:r>
      <w:r w:rsidR="00643ECF" w:rsidRPr="0055208F">
        <w:rPr>
          <w:rFonts w:asciiTheme="majorBidi" w:hAnsiTheme="majorBidi" w:cstheme="majorBidi"/>
          <w:b/>
          <w:bCs/>
          <w:sz w:val="30"/>
          <w:szCs w:val="30"/>
        </w:rPr>
        <w:t>:</w:t>
      </w:r>
      <w:r w:rsidR="00035D2F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</w:t>
      </w:r>
      <w:r w:rsidR="00B96AAB" w:rsidRPr="0055208F">
        <w:rPr>
          <w:rFonts w:asciiTheme="majorBidi" w:hAnsiTheme="majorBidi" w:cstheme="majorBidi"/>
          <w:sz w:val="30"/>
          <w:szCs w:val="30"/>
        </w:rPr>
        <w:t>"Allah zalime mehil üstüne mehil verir, bir kere de onu derdest etti mi, artık iflah etmez."</w:t>
      </w:r>
      <w:r w:rsidR="00847BFE" w:rsidRPr="0055208F">
        <w:rPr>
          <w:rFonts w:asciiTheme="majorBidi" w:hAnsiTheme="majorBidi" w:cstheme="majorBidi"/>
          <w:color w:val="444444"/>
          <w:sz w:val="30"/>
          <w:szCs w:val="30"/>
          <w:shd w:val="clear" w:color="auto" w:fill="FFFFFF"/>
        </w:rPr>
        <w:t xml:space="preserve"> </w:t>
      </w:r>
      <w:r w:rsidR="00847BFE" w:rsidRPr="0055208F">
        <w:rPr>
          <w:rFonts w:asciiTheme="majorBidi" w:hAnsiTheme="majorBidi" w:cstheme="majorBidi"/>
          <w:sz w:val="30"/>
          <w:szCs w:val="30"/>
        </w:rPr>
        <w:t> </w:t>
      </w:r>
      <w:r w:rsidR="00847BFE" w:rsidRPr="005B2434">
        <w:rPr>
          <w:rFonts w:asciiTheme="majorBidi" w:hAnsiTheme="majorBidi" w:cstheme="majorBidi"/>
          <w:b/>
          <w:bCs/>
          <w:i/>
          <w:iCs/>
        </w:rPr>
        <w:t>(Müslim, Birr, 61)</w:t>
      </w:r>
      <w:r w:rsidR="00847BFE" w:rsidRPr="005B2434">
        <w:rPr>
          <w:rFonts w:asciiTheme="majorBidi" w:hAnsiTheme="majorBidi" w:cstheme="majorBidi"/>
          <w:i/>
          <w:iCs/>
        </w:rPr>
        <w:t xml:space="preserve"> </w:t>
      </w:r>
    </w:p>
    <w:p w14:paraId="50338DCD" w14:textId="0CF97023" w:rsidR="00847BFE" w:rsidRPr="0055208F" w:rsidRDefault="00847BFE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lastRenderedPageBreak/>
        <w:t xml:space="preserve">       </w:t>
      </w:r>
      <w:r w:rsidR="00B96AAB" w:rsidRPr="0055208F">
        <w:rPr>
          <w:rFonts w:asciiTheme="majorBidi" w:hAnsiTheme="majorBidi" w:cstheme="majorBidi"/>
          <w:sz w:val="30"/>
          <w:szCs w:val="30"/>
        </w:rPr>
        <w:t xml:space="preserve">"Ümmetimden iki zümre şefaat yüzü görmez: Zulümle oturup kalkan </w:t>
      </w:r>
      <w:proofErr w:type="spellStart"/>
      <w:r w:rsidR="00B96AAB" w:rsidRPr="0055208F">
        <w:rPr>
          <w:rFonts w:asciiTheme="majorBidi" w:hAnsiTheme="majorBidi" w:cstheme="majorBidi"/>
          <w:sz w:val="30"/>
          <w:szCs w:val="30"/>
        </w:rPr>
        <w:t>zâlim</w:t>
      </w:r>
      <w:proofErr w:type="spellEnd"/>
      <w:r w:rsidR="00B96AAB" w:rsidRPr="0055208F">
        <w:rPr>
          <w:rFonts w:asciiTheme="majorBidi" w:hAnsiTheme="majorBidi" w:cstheme="majorBidi"/>
          <w:sz w:val="30"/>
          <w:szCs w:val="30"/>
        </w:rPr>
        <w:t xml:space="preserve"> ve dinde aşırılıklara düşen </w:t>
      </w:r>
      <w:r w:rsidR="002C2D39" w:rsidRPr="0055208F">
        <w:rPr>
          <w:rFonts w:asciiTheme="majorBidi" w:hAnsiTheme="majorBidi" w:cstheme="majorBidi"/>
          <w:sz w:val="30"/>
          <w:szCs w:val="30"/>
        </w:rPr>
        <w:t>dengesiz kişi</w:t>
      </w:r>
      <w:r w:rsidR="00B96AAB" w:rsidRPr="0055208F">
        <w:rPr>
          <w:rFonts w:asciiTheme="majorBidi" w:hAnsiTheme="majorBidi" w:cstheme="majorBidi"/>
          <w:sz w:val="30"/>
          <w:szCs w:val="30"/>
        </w:rPr>
        <w:t>."</w:t>
      </w:r>
      <w:r w:rsidRPr="0055208F">
        <w:rPr>
          <w:rFonts w:asciiTheme="majorBidi" w:hAnsiTheme="majorBidi" w:cstheme="majorBidi"/>
          <w:sz w:val="30"/>
          <w:szCs w:val="30"/>
          <w:vertAlign w:val="superscript"/>
        </w:rPr>
        <w:t xml:space="preserve"> </w:t>
      </w:r>
      <w:r w:rsidRPr="005B2434">
        <w:rPr>
          <w:rFonts w:asciiTheme="majorBidi" w:hAnsiTheme="majorBidi" w:cstheme="majorBidi"/>
          <w:b/>
          <w:bCs/>
          <w:i/>
          <w:iCs/>
        </w:rPr>
        <w:t>(</w:t>
      </w:r>
      <w:proofErr w:type="spellStart"/>
      <w:r w:rsidRPr="005B2434">
        <w:rPr>
          <w:rFonts w:asciiTheme="majorBidi" w:hAnsiTheme="majorBidi" w:cstheme="majorBidi"/>
          <w:b/>
          <w:bCs/>
          <w:i/>
          <w:iCs/>
        </w:rPr>
        <w:t>Taberânî</w:t>
      </w:r>
      <w:proofErr w:type="spellEnd"/>
      <w:r w:rsidRPr="005B2434">
        <w:rPr>
          <w:rFonts w:asciiTheme="majorBidi" w:hAnsiTheme="majorBidi" w:cstheme="majorBidi"/>
          <w:b/>
          <w:bCs/>
          <w:i/>
          <w:iCs/>
        </w:rPr>
        <w:t>, el-</w:t>
      </w:r>
      <w:proofErr w:type="spellStart"/>
      <w:r w:rsidRPr="005B2434">
        <w:rPr>
          <w:rFonts w:asciiTheme="majorBidi" w:hAnsiTheme="majorBidi" w:cstheme="majorBidi"/>
          <w:b/>
          <w:bCs/>
          <w:i/>
          <w:iCs/>
        </w:rPr>
        <w:t>Mu'cemü'l</w:t>
      </w:r>
      <w:proofErr w:type="spellEnd"/>
      <w:r w:rsidRPr="005B2434">
        <w:rPr>
          <w:rFonts w:asciiTheme="majorBidi" w:hAnsiTheme="majorBidi" w:cstheme="majorBidi"/>
          <w:b/>
          <w:bCs/>
          <w:i/>
          <w:iCs/>
        </w:rPr>
        <w:t>-</w:t>
      </w:r>
      <w:proofErr w:type="spellStart"/>
      <w:r w:rsidRPr="005B2434">
        <w:rPr>
          <w:rFonts w:asciiTheme="majorBidi" w:hAnsiTheme="majorBidi" w:cstheme="majorBidi"/>
          <w:b/>
          <w:bCs/>
          <w:i/>
          <w:iCs/>
        </w:rPr>
        <w:t>Kebîr</w:t>
      </w:r>
      <w:proofErr w:type="spellEnd"/>
      <w:r w:rsidRPr="005B2434">
        <w:rPr>
          <w:rFonts w:asciiTheme="majorBidi" w:hAnsiTheme="majorBidi" w:cstheme="majorBidi"/>
          <w:b/>
          <w:bCs/>
          <w:i/>
          <w:iCs/>
        </w:rPr>
        <w:t>, 8/281, 20/214)</w:t>
      </w:r>
      <w:r w:rsidRPr="005B2434">
        <w:rPr>
          <w:rFonts w:asciiTheme="majorBidi" w:hAnsiTheme="majorBidi" w:cstheme="majorBidi"/>
        </w:rPr>
        <w:t xml:space="preserve"> </w:t>
      </w:r>
    </w:p>
    <w:p w14:paraId="3ECB2E30" w14:textId="0CABD242" w:rsidR="00B96AAB" w:rsidRPr="0055208F" w:rsidRDefault="00847BFE" w:rsidP="0055208F">
      <w:pPr>
        <w:spacing w:after="0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        </w:t>
      </w:r>
      <w:r w:rsidR="00B96AAB" w:rsidRPr="0055208F">
        <w:rPr>
          <w:rFonts w:asciiTheme="majorBidi" w:hAnsiTheme="majorBidi" w:cstheme="majorBidi"/>
          <w:sz w:val="30"/>
          <w:szCs w:val="30"/>
        </w:rPr>
        <w:t>"Müslüman Müslümanın kardeşidir, ona haksızlık yapmaz ve onu kendi yalnızlığıyla baş başa bırakmaz."</w:t>
      </w:r>
      <w:r w:rsidRPr="0055208F">
        <w:rPr>
          <w:rFonts w:asciiTheme="majorBidi" w:hAnsiTheme="majorBidi" w:cstheme="majorBidi"/>
          <w:sz w:val="30"/>
          <w:szCs w:val="30"/>
          <w:vertAlign w:val="superscript"/>
        </w:rPr>
        <w:t xml:space="preserve">  </w:t>
      </w:r>
      <w:r w:rsidRPr="005B2434">
        <w:rPr>
          <w:rFonts w:asciiTheme="majorBidi" w:hAnsiTheme="majorBidi" w:cstheme="majorBidi"/>
          <w:b/>
          <w:bCs/>
          <w:i/>
          <w:iCs/>
        </w:rPr>
        <w:t>(Buhârî, Mezâlim, 3)</w:t>
      </w:r>
      <w:r w:rsidRPr="005B2434">
        <w:rPr>
          <w:rFonts w:asciiTheme="majorBidi" w:hAnsiTheme="majorBidi" w:cstheme="majorBidi"/>
          <w:b/>
          <w:bCs/>
        </w:rPr>
        <w:t> </w:t>
      </w:r>
    </w:p>
    <w:p w14:paraId="36E4430F" w14:textId="77777777" w:rsidR="002E1417" w:rsidRDefault="00A06703" w:rsidP="002E1417">
      <w:pPr>
        <w:spacing w:after="0"/>
        <w:ind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sz w:val="30"/>
          <w:szCs w:val="30"/>
        </w:rPr>
        <w:t>Bugün</w:t>
      </w:r>
      <w:r w:rsidRPr="00A06703">
        <w:t xml:space="preserve"> </w:t>
      </w:r>
      <w:r w:rsidRPr="00A06703">
        <w:rPr>
          <w:rFonts w:asciiTheme="majorBidi" w:hAnsiTheme="majorBidi" w:cstheme="majorBidi"/>
          <w:sz w:val="30"/>
          <w:szCs w:val="30"/>
        </w:rPr>
        <w:t>birçok coğrafyada</w:t>
      </w:r>
      <w:r w:rsidR="003E0F61">
        <w:rPr>
          <w:rFonts w:asciiTheme="majorBidi" w:hAnsiTheme="majorBidi" w:cstheme="majorBidi"/>
          <w:sz w:val="30"/>
          <w:szCs w:val="30"/>
        </w:rPr>
        <w:t>,</w:t>
      </w:r>
      <w:r>
        <w:rPr>
          <w:rFonts w:asciiTheme="majorBidi" w:hAnsiTheme="majorBidi" w:cstheme="majorBidi"/>
          <w:sz w:val="30"/>
          <w:szCs w:val="30"/>
        </w:rPr>
        <w:t xml:space="preserve"> </w:t>
      </w:r>
      <w:r w:rsidR="003E0F61">
        <w:rPr>
          <w:rFonts w:asciiTheme="majorBidi" w:hAnsiTheme="majorBidi" w:cstheme="majorBidi"/>
          <w:sz w:val="30"/>
          <w:szCs w:val="30"/>
        </w:rPr>
        <w:t>z</w:t>
      </w:r>
      <w:r w:rsidRPr="00A06703">
        <w:rPr>
          <w:rFonts w:asciiTheme="majorBidi" w:hAnsiTheme="majorBidi" w:cstheme="majorBidi"/>
          <w:sz w:val="30"/>
          <w:szCs w:val="30"/>
        </w:rPr>
        <w:t xml:space="preserve">ulüm, başına adâlet külâhını geçirmiş.. hıyanet, hamiyet libasını giymiş.. </w:t>
      </w:r>
      <w:r>
        <w:rPr>
          <w:rFonts w:asciiTheme="majorBidi" w:hAnsiTheme="majorBidi" w:cstheme="majorBidi"/>
          <w:sz w:val="30"/>
          <w:szCs w:val="30"/>
        </w:rPr>
        <w:t>m</w:t>
      </w:r>
      <w:r w:rsidRPr="00A06703">
        <w:rPr>
          <w:rFonts w:asciiTheme="majorBidi" w:hAnsiTheme="majorBidi" w:cstheme="majorBidi"/>
          <w:sz w:val="30"/>
          <w:szCs w:val="30"/>
        </w:rPr>
        <w:t>enfaat üzerine dönen</w:t>
      </w:r>
      <w:r>
        <w:rPr>
          <w:rFonts w:asciiTheme="majorBidi" w:hAnsiTheme="majorBidi" w:cstheme="majorBidi"/>
          <w:sz w:val="30"/>
          <w:szCs w:val="30"/>
        </w:rPr>
        <w:t xml:space="preserve"> </w:t>
      </w:r>
      <w:r w:rsidRPr="00A06703">
        <w:rPr>
          <w:rFonts w:asciiTheme="majorBidi" w:hAnsiTheme="majorBidi" w:cstheme="majorBidi"/>
          <w:sz w:val="30"/>
          <w:szCs w:val="30"/>
        </w:rPr>
        <w:t>canavar siyaset</w:t>
      </w:r>
      <w:r w:rsidR="003E0F61">
        <w:rPr>
          <w:rFonts w:asciiTheme="majorBidi" w:hAnsiTheme="majorBidi" w:cstheme="majorBidi"/>
          <w:sz w:val="30"/>
          <w:szCs w:val="30"/>
        </w:rPr>
        <w:t xml:space="preserve"> ise</w:t>
      </w:r>
      <w:r>
        <w:rPr>
          <w:rFonts w:asciiTheme="majorBidi" w:hAnsiTheme="majorBidi" w:cstheme="majorBidi"/>
          <w:sz w:val="30"/>
          <w:szCs w:val="30"/>
        </w:rPr>
        <w:t xml:space="preserve"> iktidar </w:t>
      </w:r>
      <w:r w:rsidR="003E0F61">
        <w:rPr>
          <w:rFonts w:asciiTheme="majorBidi" w:hAnsiTheme="majorBidi" w:cstheme="majorBidi"/>
          <w:sz w:val="30"/>
          <w:szCs w:val="30"/>
        </w:rPr>
        <w:t>o</w:t>
      </w:r>
      <w:r>
        <w:rPr>
          <w:rFonts w:asciiTheme="majorBidi" w:hAnsiTheme="majorBidi" w:cstheme="majorBidi"/>
          <w:sz w:val="30"/>
          <w:szCs w:val="30"/>
        </w:rPr>
        <w:t xml:space="preserve">lmuş. </w:t>
      </w:r>
      <w:r w:rsidR="003E0F61" w:rsidRPr="003E0F61">
        <w:rPr>
          <w:rFonts w:asciiTheme="majorBidi" w:hAnsiTheme="majorBidi" w:cstheme="majorBidi"/>
          <w:b/>
          <w:bCs/>
          <w:sz w:val="30"/>
          <w:szCs w:val="30"/>
        </w:rPr>
        <w:t>B</w:t>
      </w:r>
      <w:r w:rsidRPr="00A06703">
        <w:rPr>
          <w:rFonts w:asciiTheme="majorBidi" w:hAnsiTheme="majorBidi" w:cstheme="majorBidi"/>
          <w:b/>
          <w:bCs/>
          <w:sz w:val="30"/>
          <w:szCs w:val="30"/>
        </w:rPr>
        <w:t>ize düşen,</w:t>
      </w:r>
      <w:r w:rsidRPr="0055208F">
        <w:rPr>
          <w:rFonts w:asciiTheme="majorBidi" w:hAnsiTheme="majorBidi" w:cstheme="majorBidi"/>
          <w:sz w:val="30"/>
          <w:szCs w:val="30"/>
        </w:rPr>
        <w:t xml:space="preserve"> bütün benliğimizle bir kere daha Allah'a yönelmek, yüce mefkûremiz adına harekete geçmek ve kusursuz bir </w:t>
      </w:r>
      <w:proofErr w:type="spellStart"/>
      <w:r w:rsidRPr="0055208F">
        <w:rPr>
          <w:rFonts w:asciiTheme="majorBidi" w:hAnsiTheme="majorBidi" w:cstheme="majorBidi"/>
          <w:sz w:val="30"/>
          <w:szCs w:val="30"/>
        </w:rPr>
        <w:t>sa'y</w:t>
      </w:r>
      <w:proofErr w:type="spellEnd"/>
      <w:r w:rsidRPr="0055208F">
        <w:rPr>
          <w:rFonts w:asciiTheme="majorBidi" w:hAnsiTheme="majorBidi" w:cstheme="majorBidi"/>
          <w:sz w:val="30"/>
          <w:szCs w:val="30"/>
        </w:rPr>
        <w:t xml:space="preserve"> ü gayretle </w:t>
      </w:r>
      <w:r>
        <w:rPr>
          <w:rFonts w:asciiTheme="majorBidi" w:hAnsiTheme="majorBidi" w:cstheme="majorBidi"/>
          <w:sz w:val="30"/>
          <w:szCs w:val="30"/>
        </w:rPr>
        <w:t>yola devam etmektir.</w:t>
      </w:r>
      <w:r w:rsidRPr="0055208F">
        <w:rPr>
          <w:rFonts w:asciiTheme="majorBidi" w:hAnsiTheme="majorBidi" w:cstheme="majorBidi"/>
          <w:sz w:val="30"/>
          <w:szCs w:val="30"/>
        </w:rPr>
        <w:t> </w:t>
      </w:r>
      <w:r w:rsidR="00035D2F" w:rsidRPr="0055208F">
        <w:rPr>
          <w:rFonts w:asciiTheme="majorBidi" w:hAnsiTheme="majorBidi" w:cstheme="majorBidi"/>
          <w:sz w:val="30"/>
          <w:szCs w:val="30"/>
        </w:rPr>
        <w:t xml:space="preserve">Biz kendimize gelip duyguda, düşüncede, ruhta ve gönülde dirileceğimiz, dirilip içtimaî adaleti </w:t>
      </w:r>
      <w:r w:rsidR="008B0044" w:rsidRPr="0055208F">
        <w:rPr>
          <w:rFonts w:asciiTheme="majorBidi" w:hAnsiTheme="majorBidi" w:cstheme="majorBidi"/>
          <w:sz w:val="30"/>
          <w:szCs w:val="30"/>
        </w:rPr>
        <w:t>gerçekleştirece</w:t>
      </w:r>
      <w:r w:rsidR="008B0044">
        <w:rPr>
          <w:rFonts w:asciiTheme="majorBidi" w:hAnsiTheme="majorBidi" w:cstheme="majorBidi"/>
          <w:sz w:val="30"/>
          <w:szCs w:val="30"/>
        </w:rPr>
        <w:t>ğ</w:t>
      </w:r>
      <w:r w:rsidR="008B0044" w:rsidRPr="0055208F">
        <w:rPr>
          <w:rFonts w:asciiTheme="majorBidi" w:hAnsiTheme="majorBidi" w:cstheme="majorBidi"/>
          <w:sz w:val="30"/>
          <w:szCs w:val="30"/>
        </w:rPr>
        <w:t>imiz</w:t>
      </w:r>
      <w:r w:rsidR="00035D2F" w:rsidRPr="0055208F">
        <w:rPr>
          <w:rFonts w:asciiTheme="majorBidi" w:hAnsiTheme="majorBidi" w:cstheme="majorBidi"/>
          <w:sz w:val="30"/>
          <w:szCs w:val="30"/>
        </w:rPr>
        <w:t xml:space="preserve"> âna kadar yeryüzündeki </w:t>
      </w:r>
      <w:r w:rsidR="008250A2">
        <w:rPr>
          <w:rFonts w:asciiTheme="majorBidi" w:hAnsiTheme="majorBidi" w:cstheme="majorBidi"/>
          <w:sz w:val="30"/>
          <w:szCs w:val="30"/>
        </w:rPr>
        <w:t>yaşanan</w:t>
      </w:r>
      <w:r w:rsidR="00035D2F" w:rsidRPr="0055208F">
        <w:rPr>
          <w:rFonts w:asciiTheme="majorBidi" w:hAnsiTheme="majorBidi" w:cstheme="majorBidi"/>
          <w:sz w:val="30"/>
          <w:szCs w:val="30"/>
        </w:rPr>
        <w:t xml:space="preserve"> korkunç mezâlim böyle devam edeceğe benzer. </w:t>
      </w:r>
      <w:r w:rsidR="00035D2F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Yapılması gerekli olan şeyleri </w:t>
      </w:r>
      <w:r w:rsidR="008250A2" w:rsidRPr="0055208F">
        <w:rPr>
          <w:rFonts w:asciiTheme="majorBidi" w:hAnsiTheme="majorBidi" w:cstheme="majorBidi"/>
          <w:b/>
          <w:bCs/>
          <w:sz w:val="30"/>
          <w:szCs w:val="30"/>
        </w:rPr>
        <w:t>yapmadan</w:t>
      </w:r>
      <w:r w:rsidR="00035D2F" w:rsidRPr="0055208F">
        <w:rPr>
          <w:rFonts w:asciiTheme="majorBidi" w:hAnsiTheme="majorBidi" w:cstheme="majorBidi"/>
          <w:b/>
          <w:bCs/>
          <w:sz w:val="30"/>
          <w:szCs w:val="30"/>
        </w:rPr>
        <w:t xml:space="preserve"> ne kaderi tenkit ne de şuna-buna sövüp saymakla, hiçbir problem halledilemez. </w:t>
      </w:r>
      <w:r w:rsidR="002E1417" w:rsidRPr="0055208F">
        <w:rPr>
          <w:rFonts w:asciiTheme="majorBidi" w:hAnsiTheme="majorBidi" w:cstheme="majorBidi"/>
          <w:b/>
          <w:bCs/>
          <w:sz w:val="30"/>
          <w:szCs w:val="30"/>
        </w:rPr>
        <w:t>İlâhî adalet her zaman vardı, şimdi de var; ama o, adaletten pay alma liyakatine göre lütfedilir..</w:t>
      </w:r>
      <w:r w:rsidR="002E1417" w:rsidRPr="0055208F">
        <w:rPr>
          <w:rFonts w:asciiTheme="majorBidi" w:hAnsiTheme="majorBidi" w:cstheme="majorBidi"/>
          <w:sz w:val="30"/>
          <w:szCs w:val="30"/>
        </w:rPr>
        <w:t xml:space="preserve"> bir </w:t>
      </w:r>
      <w:proofErr w:type="spellStart"/>
      <w:r w:rsidR="002E1417" w:rsidRPr="0055208F">
        <w:rPr>
          <w:rFonts w:asciiTheme="majorBidi" w:hAnsiTheme="majorBidi" w:cstheme="majorBidi"/>
          <w:sz w:val="30"/>
          <w:szCs w:val="30"/>
        </w:rPr>
        <w:t>vakt</w:t>
      </w:r>
      <w:proofErr w:type="spellEnd"/>
      <w:r w:rsidR="002E1417" w:rsidRPr="0055208F">
        <w:rPr>
          <w:rFonts w:asciiTheme="majorBidi" w:hAnsiTheme="majorBidi" w:cstheme="majorBidi"/>
          <w:sz w:val="30"/>
          <w:szCs w:val="30"/>
        </w:rPr>
        <w:t xml:space="preserve">-i </w:t>
      </w:r>
      <w:proofErr w:type="spellStart"/>
      <w:r w:rsidR="002E1417" w:rsidRPr="0055208F">
        <w:rPr>
          <w:rFonts w:asciiTheme="majorBidi" w:hAnsiTheme="majorBidi" w:cstheme="majorBidi"/>
          <w:sz w:val="30"/>
          <w:szCs w:val="30"/>
        </w:rPr>
        <w:t>merhûna</w:t>
      </w:r>
      <w:proofErr w:type="spellEnd"/>
      <w:r w:rsidR="002E1417" w:rsidRPr="0055208F">
        <w:rPr>
          <w:rFonts w:asciiTheme="majorBidi" w:hAnsiTheme="majorBidi" w:cstheme="majorBidi"/>
          <w:sz w:val="30"/>
          <w:szCs w:val="30"/>
        </w:rPr>
        <w:t xml:space="preserve"> bağlı tecelli eder.. zulmün </w:t>
      </w:r>
      <w:proofErr w:type="spellStart"/>
      <w:r w:rsidR="002E1417" w:rsidRPr="0055208F">
        <w:rPr>
          <w:rFonts w:asciiTheme="majorBidi" w:hAnsiTheme="majorBidi" w:cstheme="majorBidi"/>
          <w:sz w:val="30"/>
          <w:szCs w:val="30"/>
        </w:rPr>
        <w:t>gayretullaha</w:t>
      </w:r>
      <w:proofErr w:type="spellEnd"/>
      <w:r w:rsidR="002E1417" w:rsidRPr="0055208F">
        <w:rPr>
          <w:rFonts w:asciiTheme="majorBidi" w:hAnsiTheme="majorBidi" w:cstheme="majorBidi"/>
          <w:sz w:val="30"/>
          <w:szCs w:val="30"/>
        </w:rPr>
        <w:t xml:space="preserve"> dokunmasıyla harekete geçer.. aktif bekleyip bakalım; "Mevlâ görelim neyler/Neylerse güzel eyler." </w:t>
      </w:r>
      <w:r w:rsidR="002E1417" w:rsidRPr="008250A2">
        <w:rPr>
          <w:rFonts w:asciiTheme="majorBidi" w:hAnsiTheme="majorBidi" w:cstheme="majorBidi"/>
          <w:b/>
          <w:bCs/>
          <w:i/>
          <w:iCs/>
        </w:rPr>
        <w:t>(İbrahim Hakkı)</w:t>
      </w:r>
      <w:r w:rsidR="002E1417" w:rsidRPr="008250A2">
        <w:rPr>
          <w:rFonts w:asciiTheme="majorBidi" w:hAnsiTheme="majorBidi" w:cstheme="majorBidi"/>
        </w:rPr>
        <w:t xml:space="preserve"> </w:t>
      </w:r>
    </w:p>
    <w:p w14:paraId="239D7FDA" w14:textId="415D6479" w:rsidR="009551DC" w:rsidRPr="0055208F" w:rsidRDefault="009551DC" w:rsidP="002E1417">
      <w:pPr>
        <w:spacing w:after="0"/>
        <w:ind w:firstLine="708"/>
        <w:jc w:val="both"/>
        <w:rPr>
          <w:rFonts w:asciiTheme="majorBidi" w:hAnsiTheme="majorBidi" w:cstheme="majorBidi"/>
          <w:b/>
          <w:bCs/>
          <w:sz w:val="30"/>
          <w:szCs w:val="30"/>
        </w:rPr>
      </w:pPr>
      <w:r w:rsidRPr="0055208F">
        <w:rPr>
          <w:rFonts w:asciiTheme="majorBidi" w:hAnsiTheme="majorBidi" w:cstheme="majorBidi"/>
          <w:sz w:val="30"/>
          <w:szCs w:val="30"/>
        </w:rPr>
        <w:t xml:space="preserve">Hutbemizi Efendimizin   sabah ve </w:t>
      </w:r>
      <w:r w:rsidR="008250A2" w:rsidRPr="0055208F">
        <w:rPr>
          <w:rFonts w:asciiTheme="majorBidi" w:hAnsiTheme="majorBidi" w:cstheme="majorBidi"/>
          <w:sz w:val="30"/>
          <w:szCs w:val="30"/>
        </w:rPr>
        <w:t>akşam yaptığı</w:t>
      </w:r>
      <w:r w:rsidRPr="0055208F">
        <w:rPr>
          <w:rFonts w:asciiTheme="majorBidi" w:hAnsiTheme="majorBidi" w:cstheme="majorBidi"/>
          <w:sz w:val="30"/>
          <w:szCs w:val="30"/>
        </w:rPr>
        <w:t xml:space="preserve"> duası ile bitirelim; "Allahım, zulmetmekten, zulme uğramaktan, birinin hukukunu çiğnemekten, biri tarafından hukukumun çiğnenmesinden Sana sığınırım."  </w:t>
      </w:r>
      <w:r w:rsidRPr="005B2434">
        <w:rPr>
          <w:rFonts w:asciiTheme="majorBidi" w:hAnsiTheme="majorBidi" w:cstheme="majorBidi"/>
          <w:b/>
          <w:bCs/>
          <w:i/>
          <w:iCs/>
        </w:rPr>
        <w:t>(Buhârî, Mezâlim, 8) </w:t>
      </w:r>
    </w:p>
    <w:p w14:paraId="126E3530" w14:textId="408F3572" w:rsidR="00A3239A" w:rsidRPr="0055208F" w:rsidRDefault="00A3239A" w:rsidP="0055208F">
      <w:pPr>
        <w:spacing w:after="0"/>
        <w:jc w:val="both"/>
        <w:rPr>
          <w:rFonts w:asciiTheme="majorBidi" w:hAnsiTheme="majorBidi" w:cstheme="majorBidi"/>
          <w:sz w:val="30"/>
          <w:szCs w:val="30"/>
        </w:rPr>
      </w:pPr>
    </w:p>
    <w:sectPr w:rsidR="00A3239A" w:rsidRPr="0055208F" w:rsidSect="0055208F">
      <w:footerReference w:type="default" r:id="rId6"/>
      <w:pgSz w:w="8392" w:h="11907" w:code="11"/>
      <w:pgMar w:top="510" w:right="510" w:bottom="397" w:left="51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AD788" w14:textId="77777777" w:rsidR="00D13571" w:rsidRDefault="00D13571" w:rsidP="00B159A8">
      <w:pPr>
        <w:spacing w:after="0" w:line="240" w:lineRule="auto"/>
      </w:pPr>
      <w:r>
        <w:separator/>
      </w:r>
    </w:p>
  </w:endnote>
  <w:endnote w:type="continuationSeparator" w:id="0">
    <w:p w14:paraId="34EE9152" w14:textId="77777777" w:rsidR="00D13571" w:rsidRDefault="00D13571" w:rsidP="00B1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1540540"/>
      <w:docPartObj>
        <w:docPartGallery w:val="Page Numbers (Bottom of Page)"/>
        <w:docPartUnique/>
      </w:docPartObj>
    </w:sdtPr>
    <w:sdtContent>
      <w:p w14:paraId="4ED97F19" w14:textId="24C4CD99" w:rsidR="0055208F" w:rsidRDefault="0055208F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48DF9" w14:textId="77777777" w:rsidR="00D13571" w:rsidRDefault="00D13571" w:rsidP="00B159A8">
      <w:pPr>
        <w:spacing w:after="0" w:line="240" w:lineRule="auto"/>
      </w:pPr>
      <w:r>
        <w:separator/>
      </w:r>
    </w:p>
  </w:footnote>
  <w:footnote w:type="continuationSeparator" w:id="0">
    <w:p w14:paraId="698991F4" w14:textId="77777777" w:rsidR="00D13571" w:rsidRDefault="00D13571" w:rsidP="00B15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D6"/>
    <w:rsid w:val="00012CF5"/>
    <w:rsid w:val="00030D08"/>
    <w:rsid w:val="000349A3"/>
    <w:rsid w:val="00035D2F"/>
    <w:rsid w:val="00080605"/>
    <w:rsid w:val="00085670"/>
    <w:rsid w:val="00097A0F"/>
    <w:rsid w:val="000C5CC5"/>
    <w:rsid w:val="00117C41"/>
    <w:rsid w:val="001E20E9"/>
    <w:rsid w:val="00204B8B"/>
    <w:rsid w:val="002253E8"/>
    <w:rsid w:val="002524F7"/>
    <w:rsid w:val="002541AB"/>
    <w:rsid w:val="002837D6"/>
    <w:rsid w:val="002B2866"/>
    <w:rsid w:val="002C2D39"/>
    <w:rsid w:val="002C3E6D"/>
    <w:rsid w:val="002C44E4"/>
    <w:rsid w:val="002E1417"/>
    <w:rsid w:val="00314588"/>
    <w:rsid w:val="003B4BAB"/>
    <w:rsid w:val="003E007A"/>
    <w:rsid w:val="003E0F61"/>
    <w:rsid w:val="003E5FB1"/>
    <w:rsid w:val="00470A4C"/>
    <w:rsid w:val="004E68C6"/>
    <w:rsid w:val="005153F1"/>
    <w:rsid w:val="0055208F"/>
    <w:rsid w:val="00564C52"/>
    <w:rsid w:val="005A1C68"/>
    <w:rsid w:val="005A2349"/>
    <w:rsid w:val="005B2434"/>
    <w:rsid w:val="005C0758"/>
    <w:rsid w:val="006067C3"/>
    <w:rsid w:val="006078E9"/>
    <w:rsid w:val="006328F7"/>
    <w:rsid w:val="00643ECF"/>
    <w:rsid w:val="0066261F"/>
    <w:rsid w:val="006847FE"/>
    <w:rsid w:val="00732DC7"/>
    <w:rsid w:val="0076007E"/>
    <w:rsid w:val="007B47D2"/>
    <w:rsid w:val="007B79AF"/>
    <w:rsid w:val="008238F6"/>
    <w:rsid w:val="008250A2"/>
    <w:rsid w:val="00847BFE"/>
    <w:rsid w:val="0088321E"/>
    <w:rsid w:val="008B0044"/>
    <w:rsid w:val="008F3259"/>
    <w:rsid w:val="00904FB8"/>
    <w:rsid w:val="00910999"/>
    <w:rsid w:val="009412F6"/>
    <w:rsid w:val="00943656"/>
    <w:rsid w:val="0095330C"/>
    <w:rsid w:val="009551DC"/>
    <w:rsid w:val="00957768"/>
    <w:rsid w:val="00987E67"/>
    <w:rsid w:val="0099256E"/>
    <w:rsid w:val="009C36B6"/>
    <w:rsid w:val="009D7918"/>
    <w:rsid w:val="00A06703"/>
    <w:rsid w:val="00A3239A"/>
    <w:rsid w:val="00AA4D7A"/>
    <w:rsid w:val="00AC2FEA"/>
    <w:rsid w:val="00AC3D1E"/>
    <w:rsid w:val="00AD6F19"/>
    <w:rsid w:val="00B159A8"/>
    <w:rsid w:val="00B678B5"/>
    <w:rsid w:val="00B73378"/>
    <w:rsid w:val="00B96AAB"/>
    <w:rsid w:val="00BC13EE"/>
    <w:rsid w:val="00BC29EB"/>
    <w:rsid w:val="00C47095"/>
    <w:rsid w:val="00C96474"/>
    <w:rsid w:val="00CB6B31"/>
    <w:rsid w:val="00D02392"/>
    <w:rsid w:val="00D13571"/>
    <w:rsid w:val="00D2458B"/>
    <w:rsid w:val="00D965FE"/>
    <w:rsid w:val="00DD3B6D"/>
    <w:rsid w:val="00DE06E1"/>
    <w:rsid w:val="00E414DD"/>
    <w:rsid w:val="00E44AE1"/>
    <w:rsid w:val="00E4575B"/>
    <w:rsid w:val="00E743D2"/>
    <w:rsid w:val="00E75334"/>
    <w:rsid w:val="00ED1B40"/>
    <w:rsid w:val="00ED7D06"/>
    <w:rsid w:val="00EF1BD8"/>
    <w:rsid w:val="00EF3A69"/>
    <w:rsid w:val="00F04FB4"/>
    <w:rsid w:val="00F13B66"/>
    <w:rsid w:val="00F23D52"/>
    <w:rsid w:val="00F524F7"/>
    <w:rsid w:val="00F7753D"/>
    <w:rsid w:val="00FF2810"/>
    <w:rsid w:val="00FF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624D"/>
  <w15:chartTrackingRefBased/>
  <w15:docId w15:val="{D7D68356-0248-43C3-9BE2-1C98C74F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83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83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837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83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837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83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83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3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3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3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83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83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837D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837D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837D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837D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37D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37D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83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83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83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83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83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837D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837D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837D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83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837D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837D6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15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59A8"/>
  </w:style>
  <w:style w:type="paragraph" w:styleId="AltBilgi">
    <w:name w:val="footer"/>
    <w:basedOn w:val="Normal"/>
    <w:link w:val="AltBilgiChar"/>
    <w:uiPriority w:val="99"/>
    <w:unhideWhenUsed/>
    <w:rsid w:val="00B15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59A8"/>
  </w:style>
  <w:style w:type="character" w:styleId="AklamaBavurusu">
    <w:name w:val="annotation reference"/>
    <w:basedOn w:val="VarsaylanParagrafYazTipi"/>
    <w:uiPriority w:val="99"/>
    <w:semiHidden/>
    <w:unhideWhenUsed/>
    <w:rsid w:val="00035D2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35D2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35D2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35D2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35D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muhlis</dc:creator>
  <cp:keywords/>
  <dc:description/>
  <cp:lastModifiedBy>mustafa muhlis</cp:lastModifiedBy>
  <cp:revision>18</cp:revision>
  <dcterms:created xsi:type="dcterms:W3CDTF">2026-07-18T19:46:00Z</dcterms:created>
  <dcterms:modified xsi:type="dcterms:W3CDTF">2026-07-22T19:25:00Z</dcterms:modified>
</cp:coreProperties>
</file>