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13B1" w14:textId="56CA765B" w:rsidR="00D67BFD" w:rsidRPr="009C5826" w:rsidRDefault="009703B9" w:rsidP="009703B9">
      <w:pPr>
        <w:spacing w:after="12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lang w:val="de-DE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t>ROL MODEL OLARAK SAHABE</w:t>
      </w:r>
    </w:p>
    <w:p w14:paraId="14AFB171" w14:textId="7AE96B87" w:rsidR="00D67BFD" w:rsidRPr="009C5826" w:rsidRDefault="009C5826" w:rsidP="00641377">
      <w:pPr>
        <w:spacing w:after="0" w:line="240" w:lineRule="auto"/>
        <w:jc w:val="center"/>
        <w:rPr>
          <w:rFonts w:ascii="Traditional Arabic" w:eastAsiaTheme="majorEastAsia" w:hAnsi="Traditional Arabic" w:cs="Traditional Arabic"/>
          <w:b/>
          <w:bCs/>
          <w:kern w:val="0"/>
          <w:sz w:val="30"/>
          <w:szCs w:val="30"/>
          <w14:ligatures w14:val="none"/>
        </w:rPr>
      </w:pPr>
      <w:r w:rsidRPr="009C5826">
        <w:rPr>
          <w:rFonts w:ascii="Traditional Arabic" w:eastAsiaTheme="majorEastAsia" w:hAnsi="Traditional Arabic" w:cs="Traditional Arabic"/>
          <w:b/>
          <w:bCs/>
          <w:kern w:val="0"/>
          <w:sz w:val="30"/>
          <w:szCs w:val="30"/>
          <w:rtl/>
          <w14:ligatures w14:val="none"/>
        </w:rPr>
        <w:t xml:space="preserve">وَالسَّابِقُونَ الْأَوَّلُونَ مِنَ الْمُهَاجِرِينَ وَالْأَنْصَارِ وَالَّذِينَ اتَّبَعُوهُمْ بِإِحْسَانٍ رَضِيَ اللَّهُ عَنْهُمْ وَرَضُوا عَنْهُ وَأَعَدَّ لَهُمْ جَنَّاتٍ تَجْرِي تَحْتَهَا الْأَنْهَارُ خَالِدِينَ فِيهَا أَبَدًا ذَلِكَ الْفَوْزُ الْعَظِيمُ </w:t>
      </w:r>
    </w:p>
    <w:p w14:paraId="120E99D3" w14:textId="5CB58DA9" w:rsidR="00D67BFD" w:rsidRPr="009C5826" w:rsidRDefault="00D67BFD" w:rsidP="00641377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i/>
          <w:iCs/>
          <w:kern w:val="0"/>
          <w:sz w:val="30"/>
          <w:szCs w:val="30"/>
          <w14:ligatures w14:val="none"/>
        </w:rPr>
      </w:pPr>
      <w:r w:rsidRPr="009C5826">
        <w:rPr>
          <w:rFonts w:ascii="Times New Roman" w:eastAsiaTheme="majorEastAsia" w:hAnsi="Times New Roman" w:cs="Times New Roman"/>
          <w:kern w:val="0"/>
          <w:sz w:val="30"/>
          <w:szCs w:val="30"/>
          <w14:ligatures w14:val="none"/>
        </w:rPr>
        <w:t xml:space="preserve">“Muhacirlerden ve Ensar’dan o ilkler ve bir de ihsan şuuruyla onlara tâbi olanlar var ya, </w:t>
      </w:r>
      <w:r w:rsidRPr="009C5826">
        <w:rPr>
          <w:rFonts w:ascii="Times New Roman" w:eastAsiaTheme="majorEastAsia" w:hAnsi="Times New Roman" w:cs="Times New Roman"/>
          <w:b/>
          <w:bCs/>
          <w:kern w:val="0"/>
          <w:sz w:val="30"/>
          <w:szCs w:val="30"/>
          <w14:ligatures w14:val="none"/>
        </w:rPr>
        <w:t>Allah onlardan razı, onlar da Allah’tan razıdırlar.</w:t>
      </w:r>
      <w:r w:rsidRPr="009C5826">
        <w:rPr>
          <w:rFonts w:ascii="Times New Roman" w:eastAsiaTheme="majorEastAsia" w:hAnsi="Times New Roman" w:cs="Times New Roman"/>
          <w:kern w:val="0"/>
          <w:sz w:val="30"/>
          <w:szCs w:val="30"/>
          <w14:ligatures w14:val="none"/>
        </w:rPr>
        <w:t xml:space="preserve"> Allah onlara, altlarından ırmakların çağladığı, içinde ebedî kalacakları cennetler hazırlamıştır. İşte büyük kurtuluş budur.” </w:t>
      </w:r>
      <w:r w:rsidRPr="009C5826">
        <w:rPr>
          <w:rFonts w:ascii="Times New Roman" w:eastAsiaTheme="majorEastAsia" w:hAnsi="Times New Roman" w:cs="Times New Roman"/>
          <w:b/>
          <w:bCs/>
          <w:i/>
          <w:iCs/>
          <w:kern w:val="0"/>
          <w14:ligatures w14:val="none"/>
        </w:rPr>
        <w:t>(Tevbe;100)</w:t>
      </w:r>
    </w:p>
    <w:p w14:paraId="4B67A3CD" w14:textId="2F3CCBED" w:rsidR="00D67BFD" w:rsidRPr="009C5826" w:rsidRDefault="00D67BFD" w:rsidP="00641377">
      <w:pPr>
        <w:spacing w:after="0" w:line="240" w:lineRule="auto"/>
        <w:jc w:val="both"/>
        <w:rPr>
          <w:b/>
          <w:bCs/>
          <w:sz w:val="30"/>
          <w:szCs w:val="30"/>
          <w:lang w:val="de-DE"/>
        </w:rPr>
      </w:pPr>
      <w:r w:rsidRPr="009C5826">
        <w:rPr>
          <w:sz w:val="30"/>
          <w:szCs w:val="30"/>
          <w:lang w:val="de-DE"/>
        </w:rPr>
        <w:t xml:space="preserve">                                      </w:t>
      </w:r>
      <w:r w:rsidRPr="009C5826">
        <w:rPr>
          <w:rFonts w:ascii="Traditional Arabic" w:eastAsia="+mn-ea" w:hAnsi="Traditional Arabic" w:cs="Traditional Arabic"/>
          <w:b/>
          <w:bCs/>
          <w:color w:val="000000"/>
          <w:kern w:val="24"/>
          <w:sz w:val="30"/>
          <w:szCs w:val="30"/>
          <w:rtl/>
          <w:lang w:bidi="ar-YE"/>
        </w:rPr>
        <w:t>أَصْحَابِي كَالنُّجُومِ فَبِأَيِّهِمْ اِقْتَدَيْتُمْ اِهْتَدَيْتُمْ</w:t>
      </w:r>
    </w:p>
    <w:p w14:paraId="75E1427B" w14:textId="0E62434A" w:rsidR="00D67BFD" w:rsidRPr="009C5826" w:rsidRDefault="00D67BFD" w:rsidP="00641377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263ACC">
        <w:rPr>
          <w:rFonts w:asciiTheme="majorBidi" w:hAnsiTheme="majorBidi" w:cstheme="majorBidi"/>
          <w:b/>
          <w:bCs/>
          <w:sz w:val="30"/>
          <w:szCs w:val="30"/>
        </w:rPr>
        <w:t xml:space="preserve">    “</w:t>
      </w:r>
      <w:proofErr w:type="spellStart"/>
      <w:r w:rsidRPr="00263ACC">
        <w:rPr>
          <w:rFonts w:asciiTheme="majorBidi" w:hAnsiTheme="majorBidi" w:cstheme="majorBidi"/>
          <w:b/>
          <w:bCs/>
          <w:sz w:val="30"/>
          <w:szCs w:val="30"/>
        </w:rPr>
        <w:t>Sahabilerim</w:t>
      </w:r>
      <w:proofErr w:type="spellEnd"/>
      <w:r w:rsidRPr="00263ACC">
        <w:rPr>
          <w:rFonts w:asciiTheme="majorBidi" w:hAnsiTheme="majorBidi" w:cstheme="majorBidi"/>
          <w:b/>
          <w:bCs/>
          <w:sz w:val="30"/>
          <w:szCs w:val="30"/>
        </w:rPr>
        <w:t xml:space="preserve"> yıldızlar gibidir; hangisine uyarsanız, hidayete erer ve kurtulursunuz.»</w:t>
      </w:r>
      <w:r w:rsidRPr="009C5826">
        <w:rPr>
          <w:rFonts w:asciiTheme="majorBidi" w:hAnsiTheme="majorBidi" w:cstheme="majorBidi"/>
          <w:i/>
          <w:iCs/>
          <w:sz w:val="30"/>
          <w:szCs w:val="30"/>
        </w:rPr>
        <w:t xml:space="preserve">  </w:t>
      </w:r>
      <w:r w:rsidRPr="009C5826">
        <w:rPr>
          <w:rFonts w:asciiTheme="majorBidi" w:hAnsiTheme="majorBidi" w:cstheme="majorBidi"/>
          <w:b/>
          <w:bCs/>
          <w:i/>
          <w:iCs/>
        </w:rPr>
        <w:t>(</w:t>
      </w:r>
      <w:proofErr w:type="spellStart"/>
      <w:r w:rsidRPr="009C5826">
        <w:rPr>
          <w:rFonts w:asciiTheme="majorBidi" w:hAnsiTheme="majorBidi" w:cstheme="majorBidi"/>
          <w:b/>
          <w:bCs/>
          <w:i/>
          <w:iCs/>
        </w:rPr>
        <w:t>Abd</w:t>
      </w:r>
      <w:proofErr w:type="spellEnd"/>
      <w:r w:rsidRPr="009C5826">
        <w:rPr>
          <w:rFonts w:asciiTheme="majorBidi" w:hAnsiTheme="majorBidi" w:cstheme="majorBidi"/>
          <w:b/>
          <w:bCs/>
          <w:i/>
          <w:iCs/>
        </w:rPr>
        <w:t xml:space="preserve"> İbn </w:t>
      </w:r>
      <w:proofErr w:type="spellStart"/>
      <w:r w:rsidRPr="009C5826">
        <w:rPr>
          <w:rFonts w:asciiTheme="majorBidi" w:hAnsiTheme="majorBidi" w:cstheme="majorBidi"/>
          <w:b/>
          <w:bCs/>
          <w:i/>
          <w:iCs/>
        </w:rPr>
        <w:t>Humeyd</w:t>
      </w:r>
      <w:proofErr w:type="spellEnd"/>
      <w:r w:rsidRPr="009C5826">
        <w:rPr>
          <w:rFonts w:asciiTheme="majorBidi" w:hAnsiTheme="majorBidi" w:cstheme="majorBidi"/>
          <w:b/>
          <w:bCs/>
          <w:i/>
          <w:iCs/>
        </w:rPr>
        <w:t>, el-Müsned 1/250; el-</w:t>
      </w:r>
      <w:proofErr w:type="spellStart"/>
      <w:r w:rsidRPr="009C5826">
        <w:rPr>
          <w:rFonts w:asciiTheme="majorBidi" w:hAnsiTheme="majorBidi" w:cstheme="majorBidi"/>
          <w:b/>
          <w:bCs/>
          <w:i/>
          <w:iCs/>
        </w:rPr>
        <w:t>Kudâî</w:t>
      </w:r>
      <w:proofErr w:type="spellEnd"/>
      <w:r w:rsidRPr="009C5826">
        <w:rPr>
          <w:rFonts w:asciiTheme="majorBidi" w:hAnsiTheme="majorBidi" w:cstheme="majorBidi"/>
          <w:b/>
          <w:bCs/>
          <w:i/>
          <w:iCs/>
        </w:rPr>
        <w:t xml:space="preserve">, </w:t>
      </w:r>
      <w:proofErr w:type="spellStart"/>
      <w:r w:rsidRPr="009C5826">
        <w:rPr>
          <w:rFonts w:asciiTheme="majorBidi" w:hAnsiTheme="majorBidi" w:cstheme="majorBidi"/>
          <w:b/>
          <w:bCs/>
          <w:i/>
          <w:iCs/>
        </w:rPr>
        <w:t>Müsnedü’ş-Şihâb</w:t>
      </w:r>
      <w:proofErr w:type="spellEnd"/>
      <w:r w:rsidRPr="009C5826">
        <w:rPr>
          <w:rFonts w:asciiTheme="majorBidi" w:hAnsiTheme="majorBidi" w:cstheme="majorBidi"/>
          <w:b/>
          <w:bCs/>
          <w:i/>
          <w:iCs/>
        </w:rPr>
        <w:t xml:space="preserve"> 2/275.)</w:t>
      </w:r>
    </w:p>
    <w:p w14:paraId="127210C6" w14:textId="34B04F37" w:rsidR="00D67BFD" w:rsidRPr="009C5826" w:rsidRDefault="00D67BFD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sz w:val="30"/>
          <w:szCs w:val="30"/>
        </w:rPr>
      </w:pPr>
      <w:r w:rsidRPr="009C5826">
        <w:rPr>
          <w:rFonts w:asciiTheme="majorBidi" w:hAnsiTheme="majorBidi" w:cstheme="majorBidi"/>
          <w:sz w:val="30"/>
          <w:szCs w:val="30"/>
        </w:rPr>
        <w:t>Muhterem Müslümanlar! Hutbemiz,</w:t>
      </w:r>
      <w:r w:rsidRPr="009C5826">
        <w:rPr>
          <w:rFonts w:asciiTheme="majorBidi" w:hAnsiTheme="majorBidi" w:cstheme="majorBidi"/>
          <w:b/>
          <w:bCs/>
          <w:sz w:val="30"/>
          <w:szCs w:val="30"/>
        </w:rPr>
        <w:t xml:space="preserve"> Sahabe ve </w:t>
      </w:r>
      <w:proofErr w:type="spellStart"/>
      <w:r w:rsidRPr="009C5826">
        <w:rPr>
          <w:rFonts w:asciiTheme="majorBidi" w:hAnsiTheme="majorBidi" w:cstheme="majorBidi"/>
          <w:b/>
          <w:bCs/>
          <w:sz w:val="30"/>
          <w:szCs w:val="30"/>
        </w:rPr>
        <w:t>Sahbe</w:t>
      </w:r>
      <w:proofErr w:type="spellEnd"/>
      <w:r w:rsidRPr="009C5826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9C5826" w:rsidRPr="009C5826">
        <w:rPr>
          <w:rFonts w:asciiTheme="majorBidi" w:hAnsiTheme="majorBidi" w:cstheme="majorBidi"/>
          <w:b/>
          <w:bCs/>
          <w:sz w:val="30"/>
          <w:szCs w:val="30"/>
        </w:rPr>
        <w:t>mesleği hakkındadır</w:t>
      </w:r>
      <w:r w:rsidRPr="009C5826">
        <w:rPr>
          <w:rFonts w:asciiTheme="majorBidi" w:hAnsiTheme="majorBidi" w:cstheme="majorBidi"/>
          <w:sz w:val="30"/>
          <w:szCs w:val="30"/>
        </w:rPr>
        <w:t>.</w:t>
      </w:r>
    </w:p>
    <w:p w14:paraId="3AB63079" w14:textId="67CF0111" w:rsidR="00E208C3" w:rsidRPr="009C5826" w:rsidRDefault="00E208C3" w:rsidP="00641377">
      <w:pPr>
        <w:spacing w:after="0" w:line="240" w:lineRule="auto"/>
        <w:jc w:val="both"/>
        <w:rPr>
          <w:rFonts w:asciiTheme="majorBidi" w:hAnsiTheme="majorBidi" w:cstheme="majorBidi"/>
          <w:sz w:val="30"/>
          <w:szCs w:val="30"/>
        </w:rPr>
      </w:pPr>
      <w:r w:rsidRPr="009C5826">
        <w:rPr>
          <w:sz w:val="30"/>
          <w:szCs w:val="30"/>
        </w:rPr>
        <w:t xml:space="preserve">          </w:t>
      </w:r>
      <w:r w:rsidRPr="009C5826">
        <w:rPr>
          <w:rFonts w:asciiTheme="majorBidi" w:hAnsiTheme="majorBidi" w:cstheme="majorBidi"/>
          <w:b/>
          <w:bCs/>
          <w:sz w:val="30"/>
          <w:szCs w:val="30"/>
        </w:rPr>
        <w:t>Allah Resûlü’nün,</w:t>
      </w:r>
      <w:r w:rsidRPr="009C5826">
        <w:rPr>
          <w:rFonts w:asciiTheme="majorBidi" w:hAnsiTheme="majorBidi" w:cstheme="majorBidi"/>
          <w:sz w:val="30"/>
          <w:szCs w:val="30"/>
        </w:rPr>
        <w:t xml:space="preserve"> mübarek atmosferi içine giren ve o atmosferden kalbine ruhuna ilhamlar akseden, az buçuk O’nun nurlu ikliminden istifade edip, </w:t>
      </w:r>
      <w:r w:rsidRPr="009C5826">
        <w:rPr>
          <w:rFonts w:asciiTheme="majorBidi" w:hAnsiTheme="majorBidi" w:cstheme="majorBidi"/>
          <w:b/>
          <w:bCs/>
          <w:sz w:val="30"/>
          <w:szCs w:val="30"/>
        </w:rPr>
        <w:t>Müslüman olarak ölen her Mü’mine sahabi denir</w:t>
      </w:r>
      <w:r w:rsidRPr="009C5826">
        <w:rPr>
          <w:rFonts w:asciiTheme="majorBidi" w:hAnsiTheme="majorBidi" w:cstheme="majorBidi"/>
          <w:sz w:val="30"/>
          <w:szCs w:val="30"/>
        </w:rPr>
        <w:t xml:space="preserve">. </w:t>
      </w:r>
    </w:p>
    <w:p w14:paraId="452483FA" w14:textId="77777777" w:rsidR="00A32479" w:rsidRDefault="00E208C3" w:rsidP="0064137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      </w:t>
      </w:r>
      <w:proofErr w:type="spellStart"/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Sahâbe</w:t>
      </w:r>
      <w:proofErr w:type="spellEnd"/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 efendilerimiz;</w:t>
      </w:r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Peygamberimize gösterdikleri bağlılık ve teslimiyet, ona verdikleri destek, </w:t>
      </w:r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vefatından sonra da</w:t>
      </w:r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İslâm’ın doğru anlaşılması için yaptıkları olağan üstü çalışmalar sebebiyle, </w:t>
      </w:r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dinimizde çok önemli bir yere sahiptirler</w:t>
      </w:r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. </w:t>
      </w:r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Efendimiz</w:t>
      </w:r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; ümmetine </w:t>
      </w:r>
      <w:proofErr w:type="spellStart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>sahâbeyi</w:t>
      </w:r>
      <w:proofErr w:type="spellEnd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örnek almasını </w:t>
      </w:r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tavsiye etmiş</w:t>
      </w:r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, </w:t>
      </w:r>
      <w:bookmarkStart w:id="0" w:name="_Hlk187146350"/>
      <w:proofErr w:type="spellStart"/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sahâbe</w:t>
      </w:r>
      <w:bookmarkEnd w:id="0"/>
      <w:proofErr w:type="spellEnd"/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 çizgisini</w:t>
      </w:r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dinin devamı olarak </w:t>
      </w:r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göstermiştir.</w:t>
      </w:r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</w:t>
      </w:r>
      <w:r w:rsidRPr="009C5826">
        <w:rPr>
          <w:rFonts w:ascii="Times New Roman" w:hAnsi="Times New Roman" w:cs="Times New Roman"/>
          <w:sz w:val="30"/>
          <w:szCs w:val="30"/>
        </w:rPr>
        <w:t xml:space="preserve">Sahabe-i kiram iyi bilinmez, onların dini yaşama ve yorumlama tarzlarına vâkıf olunmazsa, </w:t>
      </w:r>
      <w:proofErr w:type="spellStart"/>
      <w:r w:rsidRPr="009C5826">
        <w:rPr>
          <w:rFonts w:ascii="Times New Roman" w:hAnsi="Times New Roman" w:cs="Times New Roman"/>
          <w:sz w:val="30"/>
          <w:szCs w:val="30"/>
        </w:rPr>
        <w:t>Efendimiz’in</w:t>
      </w:r>
      <w:proofErr w:type="spellEnd"/>
      <w:r w:rsidRPr="009C5826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9C5826">
        <w:rPr>
          <w:rFonts w:ascii="Times New Roman" w:hAnsi="Times New Roman" w:cs="Times New Roman"/>
          <w:sz w:val="30"/>
          <w:szCs w:val="30"/>
        </w:rPr>
        <w:t>sallallâhu</w:t>
      </w:r>
      <w:proofErr w:type="spellEnd"/>
      <w:r w:rsidRPr="009C5826">
        <w:rPr>
          <w:rFonts w:ascii="Times New Roman" w:hAnsi="Times New Roman" w:cs="Times New Roman"/>
          <w:sz w:val="30"/>
          <w:szCs w:val="30"/>
        </w:rPr>
        <w:t xml:space="preserve"> aleyhi ve sellem) hayatı da tam olarak kavranamaz. Zira sahabe-i kiram </w:t>
      </w:r>
      <w:proofErr w:type="spellStart"/>
      <w:r w:rsidRPr="009C5826">
        <w:rPr>
          <w:rFonts w:ascii="Times New Roman" w:hAnsi="Times New Roman" w:cs="Times New Roman"/>
          <w:sz w:val="30"/>
          <w:szCs w:val="30"/>
        </w:rPr>
        <w:t>Resûlullah’a</w:t>
      </w:r>
      <w:proofErr w:type="spellEnd"/>
      <w:r w:rsidRPr="009C5826">
        <w:rPr>
          <w:rFonts w:ascii="Times New Roman" w:hAnsi="Times New Roman" w:cs="Times New Roman"/>
          <w:sz w:val="30"/>
          <w:szCs w:val="30"/>
        </w:rPr>
        <w:t xml:space="preserve"> ulaşma adına bir köprü gibidir. </w:t>
      </w:r>
    </w:p>
    <w:p w14:paraId="07927734" w14:textId="24E7E603" w:rsidR="00E208C3" w:rsidRPr="009C5826" w:rsidRDefault="00E208C3" w:rsidP="00A324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C5826">
        <w:rPr>
          <w:rFonts w:ascii="Times New Roman" w:hAnsi="Times New Roman" w:cs="Times New Roman"/>
          <w:sz w:val="30"/>
          <w:szCs w:val="30"/>
        </w:rPr>
        <w:lastRenderedPageBreak/>
        <w:t xml:space="preserve">Onlar tanınmadan </w:t>
      </w:r>
      <w:proofErr w:type="spellStart"/>
      <w:r w:rsidRPr="009C5826">
        <w:rPr>
          <w:rFonts w:ascii="Times New Roman" w:hAnsi="Times New Roman" w:cs="Times New Roman"/>
          <w:sz w:val="30"/>
          <w:szCs w:val="30"/>
        </w:rPr>
        <w:t>siyerin</w:t>
      </w:r>
      <w:proofErr w:type="spellEnd"/>
      <w:r w:rsidRPr="009C5826">
        <w:rPr>
          <w:rFonts w:ascii="Times New Roman" w:hAnsi="Times New Roman" w:cs="Times New Roman"/>
          <w:sz w:val="30"/>
          <w:szCs w:val="30"/>
        </w:rPr>
        <w:t xml:space="preserve">, Kur’ân ve </w:t>
      </w:r>
      <w:proofErr w:type="spellStart"/>
      <w:r w:rsidRPr="009C5826">
        <w:rPr>
          <w:rFonts w:ascii="Times New Roman" w:hAnsi="Times New Roman" w:cs="Times New Roman"/>
          <w:sz w:val="30"/>
          <w:szCs w:val="30"/>
        </w:rPr>
        <w:t>Sünnet’in</w:t>
      </w:r>
      <w:proofErr w:type="spellEnd"/>
      <w:r w:rsidRPr="009C5826">
        <w:rPr>
          <w:rFonts w:ascii="Times New Roman" w:hAnsi="Times New Roman" w:cs="Times New Roman"/>
          <w:sz w:val="30"/>
          <w:szCs w:val="30"/>
        </w:rPr>
        <w:t xml:space="preserve"> maksatlarının doğru anlaşılması çok zordur.  </w:t>
      </w:r>
      <w:proofErr w:type="spellStart"/>
      <w:r w:rsidRPr="009C5826">
        <w:rPr>
          <w:rFonts w:ascii="Times New Roman" w:hAnsi="Times New Roman" w:cs="Times New Roman"/>
          <w:sz w:val="30"/>
          <w:szCs w:val="30"/>
        </w:rPr>
        <w:t>Sûre</w:t>
      </w:r>
      <w:proofErr w:type="spellEnd"/>
      <w:r w:rsidRPr="009C5826">
        <w:rPr>
          <w:rFonts w:ascii="Times New Roman" w:hAnsi="Times New Roman" w:cs="Times New Roman"/>
          <w:sz w:val="30"/>
          <w:szCs w:val="30"/>
        </w:rPr>
        <w:t xml:space="preserve"> ve </w:t>
      </w:r>
      <w:proofErr w:type="spellStart"/>
      <w:r w:rsidRPr="009C5826">
        <w:rPr>
          <w:rFonts w:ascii="Times New Roman" w:hAnsi="Times New Roman" w:cs="Times New Roman"/>
          <w:sz w:val="30"/>
          <w:szCs w:val="30"/>
        </w:rPr>
        <w:t>âyetlerinin</w:t>
      </w:r>
      <w:proofErr w:type="spellEnd"/>
      <w:r w:rsidRPr="009C5826">
        <w:rPr>
          <w:rFonts w:ascii="Times New Roman" w:hAnsi="Times New Roman" w:cs="Times New Roman"/>
          <w:sz w:val="30"/>
          <w:szCs w:val="30"/>
        </w:rPr>
        <w:t xml:space="preserve"> iniş sebepleri, hadislerin </w:t>
      </w:r>
      <w:proofErr w:type="spellStart"/>
      <w:r w:rsidRPr="009C5826">
        <w:rPr>
          <w:rFonts w:ascii="Times New Roman" w:hAnsi="Times New Roman" w:cs="Times New Roman"/>
          <w:sz w:val="30"/>
          <w:szCs w:val="30"/>
        </w:rPr>
        <w:t>vürûd</w:t>
      </w:r>
      <w:proofErr w:type="spellEnd"/>
      <w:r w:rsidRPr="009C5826">
        <w:rPr>
          <w:rFonts w:ascii="Times New Roman" w:hAnsi="Times New Roman" w:cs="Times New Roman"/>
          <w:sz w:val="30"/>
          <w:szCs w:val="30"/>
        </w:rPr>
        <w:t xml:space="preserve"> sebebi, Kur’an hükümlerinin pratik hayata tatbiki ve açıklanması ve </w:t>
      </w:r>
      <w:proofErr w:type="spellStart"/>
      <w:r w:rsidRPr="009C5826">
        <w:rPr>
          <w:rFonts w:ascii="Times New Roman" w:hAnsi="Times New Roman" w:cs="Times New Roman"/>
          <w:sz w:val="30"/>
          <w:szCs w:val="30"/>
        </w:rPr>
        <w:t>Resûl</w:t>
      </w:r>
      <w:proofErr w:type="spellEnd"/>
      <w:r w:rsidRPr="009C5826">
        <w:rPr>
          <w:rFonts w:ascii="Times New Roman" w:hAnsi="Times New Roman" w:cs="Times New Roman"/>
          <w:sz w:val="30"/>
          <w:szCs w:val="30"/>
        </w:rPr>
        <w:t xml:space="preserve">-i Ekrem’in yaptığı icraatlar, </w:t>
      </w:r>
      <w:r w:rsidRPr="009C5826">
        <w:rPr>
          <w:rFonts w:ascii="Times New Roman" w:hAnsi="Times New Roman" w:cs="Times New Roman"/>
          <w:b/>
          <w:bCs/>
          <w:sz w:val="30"/>
          <w:szCs w:val="30"/>
        </w:rPr>
        <w:t>ashabın aktarımlarıyla bilinmektedir.</w:t>
      </w:r>
    </w:p>
    <w:p w14:paraId="01A9A9FA" w14:textId="39BDF260" w:rsidR="00E208C3" w:rsidRPr="009C5826" w:rsidRDefault="009D0100" w:rsidP="0064137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   </w:t>
      </w:r>
      <w:r w:rsidR="00E208C3" w:rsidRPr="009C5826">
        <w:rPr>
          <w:rFonts w:ascii="Times New Roman" w:hAnsi="Times New Roman" w:cs="Times New Roman"/>
          <w:sz w:val="30"/>
          <w:szCs w:val="30"/>
        </w:rPr>
        <w:t>Kur’ân-ı Kerîm, ashabı</w:t>
      </w:r>
      <w:r w:rsidR="00E208C3" w:rsidRPr="009C5826">
        <w:rPr>
          <w:rFonts w:cs="Daria"/>
          <w:sz w:val="30"/>
          <w:szCs w:val="30"/>
        </w:rPr>
        <w:t xml:space="preserve"> </w:t>
      </w:r>
      <w:r w:rsidR="00E208C3" w:rsidRPr="009C5826">
        <w:rPr>
          <w:rFonts w:ascii="Traditional Arabic" w:hAnsi="Traditional Arabic" w:cs="Traditional Arabic"/>
          <w:b/>
          <w:bCs/>
          <w:sz w:val="30"/>
          <w:szCs w:val="30"/>
        </w:rPr>
        <w:t>“</w:t>
      </w:r>
      <w:r w:rsidR="00E208C3" w:rsidRPr="009C5826">
        <w:rPr>
          <w:rFonts w:ascii="Traditional Arabic" w:hAnsi="Traditional Arabic" w:cs="Traditional Arabic"/>
          <w:b/>
          <w:bCs/>
          <w:sz w:val="30"/>
          <w:szCs w:val="30"/>
          <w:rtl/>
        </w:rPr>
        <w:t>كُنْتُمْ خَيْرَ أُمَّةٍ أُخْرِجَتْ لِلنَّاسِ</w:t>
      </w:r>
      <w:r w:rsidR="00E208C3" w:rsidRPr="009C5826">
        <w:rPr>
          <w:rFonts w:ascii="Traditional Arabic" w:hAnsi="Traditional Arabic" w:cs="Traditional Arabic"/>
          <w:b/>
          <w:bCs/>
          <w:sz w:val="30"/>
          <w:szCs w:val="30"/>
        </w:rPr>
        <w:t>”</w:t>
      </w:r>
      <w:r w:rsidR="00E208C3" w:rsidRPr="009C5826">
        <w:rPr>
          <w:rFonts w:cs="Daria"/>
          <w:b/>
          <w:bCs/>
          <w:sz w:val="30"/>
          <w:szCs w:val="30"/>
        </w:rPr>
        <w:t xml:space="preserve"> </w:t>
      </w:r>
      <w:r w:rsidR="00E208C3" w:rsidRPr="009C5826">
        <w:rPr>
          <w:rFonts w:asciiTheme="majorBidi" w:hAnsiTheme="majorBidi" w:cstheme="majorBidi"/>
          <w:sz w:val="30"/>
          <w:szCs w:val="30"/>
        </w:rPr>
        <w:t xml:space="preserve">insanlık için ortaya çıkarılmış en hayırlı ümmet” diye bize tanıtır. </w:t>
      </w:r>
      <w:r w:rsidR="00E208C3" w:rsidRPr="00263ACC">
        <w:rPr>
          <w:rFonts w:asciiTheme="majorBidi" w:hAnsiTheme="majorBidi" w:cstheme="majorBidi"/>
          <w:b/>
          <w:bCs/>
          <w:i/>
          <w:iCs/>
        </w:rPr>
        <w:t>(Ali İmran; 110)</w:t>
      </w:r>
      <w:r w:rsidR="00E208C3" w:rsidRPr="009C5826">
        <w:rPr>
          <w:rFonts w:cs="Daria"/>
          <w:b/>
          <w:bCs/>
          <w:i/>
          <w:iCs/>
          <w:sz w:val="30"/>
          <w:szCs w:val="30"/>
        </w:rPr>
        <w:t xml:space="preserve"> </w:t>
      </w:r>
      <w:r w:rsidR="00E208C3" w:rsidRPr="009C5826">
        <w:rPr>
          <w:rFonts w:asciiTheme="majorBidi" w:hAnsiTheme="majorBidi" w:cstheme="majorBidi"/>
          <w:b/>
          <w:bCs/>
          <w:sz w:val="30"/>
          <w:szCs w:val="30"/>
        </w:rPr>
        <w:t>Sahabe</w:t>
      </w:r>
      <w:r w:rsidR="00E208C3" w:rsidRPr="009C5826">
        <w:rPr>
          <w:rFonts w:ascii="Times New Roman" w:hAnsi="Times New Roman" w:cs="Times New Roman"/>
          <w:b/>
          <w:bCs/>
          <w:sz w:val="30"/>
          <w:szCs w:val="30"/>
        </w:rPr>
        <w:t xml:space="preserve"> ümmet içinde en değerli ve faziletli nesildir</w:t>
      </w:r>
      <w:r w:rsidR="00E208C3" w:rsidRPr="009C5826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592DC283" w14:textId="77777777" w:rsidR="00A6172C" w:rsidRDefault="00E208C3" w:rsidP="00641377">
      <w:pPr>
        <w:spacing w:after="0" w:line="240" w:lineRule="auto"/>
        <w:jc w:val="both"/>
        <w:rPr>
          <w:rFonts w:asciiTheme="majorBidi" w:hAnsiTheme="majorBidi" w:cstheme="majorBidi"/>
          <w:sz w:val="30"/>
          <w:szCs w:val="30"/>
        </w:rPr>
      </w:pPr>
      <w:bookmarkStart w:id="1" w:name="_Hlk187156013"/>
      <w:r w:rsidRPr="009C5826">
        <w:rPr>
          <w:rFonts w:asciiTheme="majorBidi" w:hAnsiTheme="majorBidi" w:cstheme="majorBidi"/>
          <w:b/>
          <w:bCs/>
          <w:sz w:val="30"/>
          <w:szCs w:val="30"/>
        </w:rPr>
        <w:t xml:space="preserve">      </w:t>
      </w:r>
      <w:bookmarkStart w:id="2" w:name="_Hlk187186133"/>
      <w:r w:rsidRPr="009C5826">
        <w:rPr>
          <w:rFonts w:asciiTheme="majorBidi" w:hAnsiTheme="majorBidi" w:cstheme="majorBidi"/>
          <w:b/>
          <w:bCs/>
          <w:sz w:val="30"/>
          <w:szCs w:val="30"/>
        </w:rPr>
        <w:t>Sahabe</w:t>
      </w:r>
      <w:bookmarkEnd w:id="2"/>
      <w:r w:rsidRPr="009C5826">
        <w:rPr>
          <w:rFonts w:asciiTheme="majorBidi" w:hAnsiTheme="majorBidi" w:cstheme="majorBidi"/>
          <w:b/>
          <w:bCs/>
          <w:sz w:val="30"/>
          <w:szCs w:val="30"/>
        </w:rPr>
        <w:t>,</w:t>
      </w:r>
      <w:r w:rsidRPr="009C5826">
        <w:rPr>
          <w:rFonts w:asciiTheme="majorBidi" w:hAnsiTheme="majorBidi" w:cstheme="majorBidi"/>
          <w:sz w:val="30"/>
          <w:szCs w:val="30"/>
        </w:rPr>
        <w:t xml:space="preserve"> </w:t>
      </w:r>
      <w:bookmarkEnd w:id="1"/>
      <w:r w:rsidRPr="009C5826">
        <w:rPr>
          <w:rFonts w:asciiTheme="majorBidi" w:hAnsiTheme="majorBidi" w:cstheme="majorBidi"/>
          <w:sz w:val="30"/>
          <w:szCs w:val="30"/>
        </w:rPr>
        <w:t xml:space="preserve">tehdit ve işkencelerle hatta ölümle karşılaşmış, yurtlarını mallarını eşlerini ve çocuklarını terk edip başka yerlere hicret etmek zorunda kalmış, ancak inançlarından, Allah’a ve Resulüne olan bağlılıklarından asla </w:t>
      </w:r>
      <w:proofErr w:type="spellStart"/>
      <w:r w:rsidRPr="009C5826">
        <w:rPr>
          <w:rFonts w:asciiTheme="majorBidi" w:hAnsiTheme="majorBidi" w:cstheme="majorBidi"/>
          <w:sz w:val="30"/>
          <w:szCs w:val="30"/>
        </w:rPr>
        <w:t>tâviz</w:t>
      </w:r>
      <w:proofErr w:type="spellEnd"/>
      <w:r w:rsidRPr="009C5826">
        <w:rPr>
          <w:rFonts w:asciiTheme="majorBidi" w:hAnsiTheme="majorBidi" w:cstheme="majorBidi"/>
          <w:sz w:val="30"/>
          <w:szCs w:val="30"/>
        </w:rPr>
        <w:t xml:space="preserve"> vermemişlerdir.</w:t>
      </w:r>
      <w:r w:rsidR="00A6172C">
        <w:rPr>
          <w:rFonts w:asciiTheme="majorBidi" w:hAnsiTheme="majorBidi" w:cstheme="majorBidi"/>
          <w:sz w:val="30"/>
          <w:szCs w:val="30"/>
        </w:rPr>
        <w:t xml:space="preserve"> </w:t>
      </w:r>
    </w:p>
    <w:p w14:paraId="5CEF00DC" w14:textId="038324F7" w:rsidR="00A6172C" w:rsidRDefault="009D0100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sz w:val="30"/>
          <w:szCs w:val="30"/>
        </w:rPr>
      </w:pPr>
      <w:proofErr w:type="spellStart"/>
      <w:r w:rsidRPr="009C5826">
        <w:rPr>
          <w:rFonts w:asciiTheme="majorBidi" w:hAnsiTheme="majorBidi" w:cstheme="majorBidi"/>
          <w:sz w:val="30"/>
          <w:szCs w:val="30"/>
        </w:rPr>
        <w:t>Cenâb</w:t>
      </w:r>
      <w:proofErr w:type="spellEnd"/>
      <w:r w:rsidRPr="009C5826">
        <w:rPr>
          <w:rFonts w:asciiTheme="majorBidi" w:hAnsiTheme="majorBidi" w:cstheme="majorBidi"/>
          <w:sz w:val="30"/>
          <w:szCs w:val="30"/>
        </w:rPr>
        <w:t xml:space="preserve">-ı Hak Kur’an’da, </w:t>
      </w:r>
      <w:r w:rsidRPr="009C5826">
        <w:rPr>
          <w:rFonts w:asciiTheme="majorBidi" w:hAnsiTheme="majorBidi" w:cstheme="majorBidi"/>
          <w:b/>
          <w:bCs/>
          <w:sz w:val="30"/>
          <w:szCs w:val="30"/>
        </w:rPr>
        <w:t>Allah’ın Sahabeden</w:t>
      </w:r>
      <w:r w:rsidRPr="009C5826">
        <w:rPr>
          <w:rFonts w:asciiTheme="majorBidi" w:hAnsiTheme="majorBidi" w:cstheme="majorBidi"/>
          <w:sz w:val="30"/>
          <w:szCs w:val="30"/>
        </w:rPr>
        <w:t>, Sahabenin de Allah’tan razı olduğunu ve ebedi kalacakları cennetleri onlar için hazırladığını bildirmiştir.</w:t>
      </w:r>
      <w:r w:rsidRPr="00263ACC">
        <w:rPr>
          <w:rFonts w:asciiTheme="majorBidi" w:hAnsiTheme="majorBidi" w:cstheme="majorBidi"/>
          <w:b/>
          <w:bCs/>
          <w:i/>
          <w:iCs/>
        </w:rPr>
        <w:t xml:space="preserve"> (Tevbe;100)</w:t>
      </w:r>
    </w:p>
    <w:p w14:paraId="6D44A9F4" w14:textId="7C8D89DE" w:rsidR="00A91542" w:rsidRPr="00A91542" w:rsidRDefault="00A91542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sz w:val="30"/>
          <w:szCs w:val="30"/>
        </w:rPr>
      </w:pPr>
      <w:proofErr w:type="spellStart"/>
      <w:r w:rsidRPr="00A91542">
        <w:rPr>
          <w:rFonts w:ascii="Times New Roman" w:eastAsia="Times New Roman" w:hAnsi="Times New Roman" w:cs="Times New Roman"/>
          <w:kern w:val="0"/>
          <w:sz w:val="30"/>
          <w:szCs w:val="30"/>
          <w:lang w:eastAsia="en-US"/>
          <w14:ligatures w14:val="none"/>
        </w:rPr>
        <w:t>Ashâb</w:t>
      </w:r>
      <w:proofErr w:type="spellEnd"/>
      <w:r w:rsidRPr="00A91542">
        <w:rPr>
          <w:rFonts w:ascii="Times New Roman" w:eastAsia="Times New Roman" w:hAnsi="Times New Roman" w:cs="Times New Roman"/>
          <w:kern w:val="0"/>
          <w:sz w:val="30"/>
          <w:szCs w:val="30"/>
          <w:lang w:eastAsia="en-US"/>
          <w14:ligatures w14:val="none"/>
        </w:rPr>
        <w:t xml:space="preserve">-ı </w:t>
      </w:r>
      <w:proofErr w:type="spellStart"/>
      <w:r w:rsidRPr="00A91542">
        <w:rPr>
          <w:rFonts w:ascii="Times New Roman" w:eastAsia="Times New Roman" w:hAnsi="Times New Roman" w:cs="Times New Roman"/>
          <w:kern w:val="0"/>
          <w:sz w:val="30"/>
          <w:szCs w:val="30"/>
          <w:lang w:eastAsia="en-US"/>
          <w14:ligatures w14:val="none"/>
        </w:rPr>
        <w:t>Kirâm</w:t>
      </w:r>
      <w:proofErr w:type="spellEnd"/>
      <w:r w:rsidRPr="00A91542">
        <w:rPr>
          <w:rFonts w:ascii="Times New Roman" w:eastAsia="Times New Roman" w:hAnsi="Times New Roman" w:cs="Times New Roman"/>
          <w:kern w:val="0"/>
          <w:sz w:val="30"/>
          <w:szCs w:val="30"/>
          <w:lang w:eastAsia="en-US"/>
          <w14:ligatures w14:val="none"/>
        </w:rPr>
        <w:t xml:space="preserve"> efendilerimizin Allah’a </w:t>
      </w:r>
      <w:proofErr w:type="spellStart"/>
      <w:r w:rsidRPr="00A91542">
        <w:rPr>
          <w:rFonts w:ascii="Times New Roman" w:eastAsia="Times New Roman" w:hAnsi="Times New Roman" w:cs="Times New Roman"/>
          <w:kern w:val="0"/>
          <w:sz w:val="30"/>
          <w:szCs w:val="30"/>
          <w:lang w:eastAsia="en-US"/>
          <w14:ligatures w14:val="none"/>
        </w:rPr>
        <w:t>kurbet</w:t>
      </w:r>
      <w:proofErr w:type="spellEnd"/>
      <w:r w:rsidRPr="00A91542">
        <w:rPr>
          <w:rFonts w:ascii="Times New Roman" w:eastAsia="Times New Roman" w:hAnsi="Times New Roman" w:cs="Times New Roman"/>
          <w:kern w:val="0"/>
          <w:sz w:val="30"/>
          <w:szCs w:val="30"/>
          <w:lang w:eastAsia="en-US"/>
          <w14:ligatures w14:val="none"/>
        </w:rPr>
        <w:t xml:space="preserve"> yolunda takip ettikleri sisteme </w:t>
      </w:r>
      <w:r w:rsidRPr="00A91542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US"/>
          <w14:ligatures w14:val="none"/>
        </w:rPr>
        <w:t>“sahabe mesleği”</w:t>
      </w:r>
      <w:r w:rsidRPr="00A91542">
        <w:rPr>
          <w:rFonts w:ascii="Times New Roman" w:eastAsia="Times New Roman" w:hAnsi="Times New Roman" w:cs="Times New Roman"/>
          <w:kern w:val="0"/>
          <w:sz w:val="30"/>
          <w:szCs w:val="30"/>
          <w:lang w:eastAsia="en-US"/>
          <w14:ligatures w14:val="none"/>
        </w:rPr>
        <w:t xml:space="preserve"> </w:t>
      </w:r>
      <w:proofErr w:type="spellStart"/>
      <w:r w:rsidRPr="00A91542">
        <w:rPr>
          <w:rFonts w:ascii="Times New Roman" w:eastAsia="Times New Roman" w:hAnsi="Times New Roman" w:cs="Times New Roman"/>
          <w:kern w:val="0"/>
          <w:sz w:val="30"/>
          <w:szCs w:val="30"/>
          <w:lang w:eastAsia="en-US"/>
          <w14:ligatures w14:val="none"/>
        </w:rPr>
        <w:t>denilegelmiştir</w:t>
      </w:r>
      <w:proofErr w:type="spellEnd"/>
      <w:r w:rsidRPr="00A91542">
        <w:rPr>
          <w:rFonts w:ascii="Times New Roman" w:eastAsia="Times New Roman" w:hAnsi="Times New Roman" w:cs="Times New Roman"/>
          <w:kern w:val="0"/>
          <w:sz w:val="30"/>
          <w:szCs w:val="30"/>
          <w:lang w:eastAsia="en-US"/>
          <w14:ligatures w14:val="none"/>
        </w:rPr>
        <w:t>. “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en-US"/>
          <w14:ligatures w14:val="none"/>
        </w:rPr>
        <w:t>S</w:t>
      </w:r>
      <w:r w:rsidRPr="00A91542">
        <w:rPr>
          <w:rFonts w:ascii="Times New Roman" w:eastAsia="Times New Roman" w:hAnsi="Times New Roman" w:cs="Times New Roman"/>
          <w:kern w:val="0"/>
          <w:sz w:val="30"/>
          <w:szCs w:val="30"/>
          <w:lang w:eastAsia="en-US"/>
          <w14:ligatures w14:val="none"/>
        </w:rPr>
        <w:t xml:space="preserve">ahabe mesleği”, </w:t>
      </w:r>
      <w:r w:rsidRPr="00A91542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US"/>
          <w14:ligatures w14:val="none"/>
        </w:rPr>
        <w:t>insanı bir bütün olarak ele alan</w:t>
      </w:r>
      <w:r w:rsidRPr="00A91542">
        <w:rPr>
          <w:rFonts w:ascii="Times New Roman" w:eastAsia="Times New Roman" w:hAnsi="Times New Roman" w:cs="Times New Roman"/>
          <w:kern w:val="0"/>
          <w:sz w:val="30"/>
          <w:szCs w:val="30"/>
          <w:lang w:eastAsia="en-US"/>
          <w14:ligatures w14:val="none"/>
        </w:rPr>
        <w:t xml:space="preserve"> ve onun sadece kalbini değil akıl, ruh, sır, nefis gibi </w:t>
      </w:r>
      <w:proofErr w:type="spellStart"/>
      <w:r w:rsidRPr="00A91542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US"/>
          <w14:ligatures w14:val="none"/>
        </w:rPr>
        <w:t>latîfelerinin</w:t>
      </w:r>
      <w:proofErr w:type="spellEnd"/>
      <w:r w:rsidRPr="00A91542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US"/>
          <w14:ligatures w14:val="none"/>
        </w:rPr>
        <w:t xml:space="preserve"> hepsini doyurmayı hedefleyen</w:t>
      </w:r>
      <w:r w:rsidRPr="00A91542">
        <w:rPr>
          <w:rFonts w:ascii="Times New Roman" w:eastAsia="Times New Roman" w:hAnsi="Times New Roman" w:cs="Times New Roman"/>
          <w:kern w:val="0"/>
          <w:sz w:val="30"/>
          <w:szCs w:val="30"/>
          <w:lang w:eastAsia="en-US"/>
          <w14:ligatures w14:val="none"/>
        </w:rPr>
        <w:t xml:space="preserve"> Kur’an yoludur.</w:t>
      </w:r>
    </w:p>
    <w:p w14:paraId="1D90392C" w14:textId="77777777" w:rsidR="00A04763" w:rsidRDefault="00A04763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9C5826">
        <w:rPr>
          <w:rFonts w:asciiTheme="majorBidi" w:hAnsiTheme="majorBidi" w:cstheme="majorBidi"/>
          <w:b/>
          <w:bCs/>
          <w:sz w:val="30"/>
          <w:szCs w:val="30"/>
        </w:rPr>
        <w:t>Sahabe</w:t>
      </w:r>
      <w:r>
        <w:rPr>
          <w:rFonts w:asciiTheme="majorBidi" w:hAnsiTheme="majorBidi" w:cstheme="majorBidi"/>
          <w:b/>
          <w:bCs/>
          <w:sz w:val="30"/>
          <w:szCs w:val="30"/>
        </w:rPr>
        <w:t xml:space="preserve">-i Kiram, Peygamber </w:t>
      </w:r>
      <w:r w:rsidRPr="00A91542">
        <w:rPr>
          <w:rFonts w:asciiTheme="majorBidi" w:hAnsiTheme="majorBidi" w:cstheme="majorBidi"/>
          <w:b/>
          <w:bCs/>
          <w:sz w:val="30"/>
          <w:szCs w:val="30"/>
        </w:rPr>
        <w:t>Efendimizin yönlendirmesi ve rehberliğinde</w:t>
      </w:r>
      <w:r>
        <w:rPr>
          <w:rFonts w:asciiTheme="majorBidi" w:hAnsiTheme="majorBidi" w:cstheme="majorBidi"/>
          <w:b/>
          <w:bCs/>
          <w:sz w:val="30"/>
          <w:szCs w:val="30"/>
        </w:rPr>
        <w:t>,</w:t>
      </w:r>
      <w:r w:rsidRPr="009C5826">
        <w:rPr>
          <w:rFonts w:asciiTheme="majorBidi" w:hAnsiTheme="majorBidi" w:cstheme="majorBidi"/>
          <w:b/>
          <w:bCs/>
          <w:sz w:val="30"/>
          <w:szCs w:val="30"/>
        </w:rPr>
        <w:t xml:space="preserve"> dine hizmet ederken şu hususlara öncelik vermiştir</w:t>
      </w:r>
      <w:r>
        <w:rPr>
          <w:rFonts w:asciiTheme="majorBidi" w:hAnsiTheme="majorBidi" w:cstheme="majorBidi"/>
          <w:b/>
          <w:bCs/>
          <w:sz w:val="30"/>
          <w:szCs w:val="30"/>
        </w:rPr>
        <w:t>:</w:t>
      </w:r>
    </w:p>
    <w:p w14:paraId="18671A9C" w14:textId="4CCB29ED" w:rsidR="009B089F" w:rsidRDefault="009B089F" w:rsidP="00641377">
      <w:pPr>
        <w:spacing w:after="0" w:line="240" w:lineRule="auto"/>
        <w:ind w:firstLine="708"/>
        <w:jc w:val="both"/>
        <w:rPr>
          <w:rFonts w:cs="Daria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Kur’ân</w:t>
      </w:r>
      <w:r w:rsidR="009D0100" w:rsidRPr="009B089F">
        <w:rPr>
          <w:rFonts w:asciiTheme="majorBidi" w:hAnsiTheme="majorBidi" w:cstheme="majorBidi"/>
          <w:sz w:val="30"/>
          <w:szCs w:val="30"/>
        </w:rPr>
        <w:t>,</w:t>
      </w:r>
      <w:r>
        <w:rPr>
          <w:rFonts w:asciiTheme="majorBidi" w:hAnsiTheme="majorBidi" w:cstheme="majorBidi"/>
          <w:sz w:val="30"/>
          <w:szCs w:val="30"/>
        </w:rPr>
        <w:t xml:space="preserve"> </w:t>
      </w:r>
      <w:r w:rsidRPr="009C5826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وَ يُؤْثِرُونَ عَلَى اَنْفُسِهِمْ وَلَوْ كَانَ بِهِمْ خَصَاصَة</w:t>
      </w:r>
      <w:r w:rsidRPr="009C5826">
        <w:rPr>
          <w:rFonts w:ascii="Traditional Arabic" w:hAnsi="Traditional Arabic" w:cs="Traditional Arabic"/>
          <w:b/>
          <w:bCs/>
          <w:sz w:val="30"/>
          <w:szCs w:val="30"/>
          <w:lang w:bidi="ar-EG"/>
        </w:rPr>
        <w:t xml:space="preserve"> </w:t>
      </w:r>
      <w:r w:rsidRPr="009C5826">
        <w:rPr>
          <w:rFonts w:asciiTheme="majorBidi" w:hAnsiTheme="majorBidi" w:cstheme="majorBidi"/>
          <w:sz w:val="30"/>
          <w:szCs w:val="30"/>
          <w:lang w:val="en-US"/>
        </w:rPr>
        <w:t>“</w:t>
      </w:r>
      <w:r w:rsidRPr="009C5826">
        <w:rPr>
          <w:rFonts w:asciiTheme="majorBidi" w:hAnsiTheme="majorBidi" w:cstheme="majorBidi"/>
          <w:sz w:val="30"/>
          <w:szCs w:val="30"/>
        </w:rPr>
        <w:t>Hatta kendileri ihtiyaç duysalar bile o kardeşlerine öncelik verir, onlara verilmesini tercih ederler</w:t>
      </w:r>
      <w:r w:rsidRPr="009C5826">
        <w:rPr>
          <w:rFonts w:asciiTheme="majorBidi" w:hAnsiTheme="majorBidi" w:cstheme="majorBidi"/>
          <w:sz w:val="30"/>
          <w:szCs w:val="30"/>
          <w:lang w:val="en-US"/>
        </w:rPr>
        <w:t>.”</w:t>
      </w:r>
      <w:r w:rsidRPr="009C5826">
        <w:rPr>
          <w:rFonts w:asciiTheme="majorBidi" w:hAnsiTheme="majorBidi" w:cstheme="majorBidi"/>
          <w:sz w:val="30"/>
          <w:szCs w:val="30"/>
        </w:rPr>
        <w:t xml:space="preserve">  </w:t>
      </w:r>
      <w:r w:rsidRPr="00263ACC">
        <w:rPr>
          <w:rFonts w:asciiTheme="majorBidi" w:hAnsiTheme="majorBidi" w:cstheme="majorBidi"/>
          <w:b/>
          <w:bCs/>
          <w:i/>
          <w:iCs/>
        </w:rPr>
        <w:t>(Haşir, 9)</w:t>
      </w:r>
      <w:r w:rsidR="009D0100" w:rsidRPr="009C5826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700118">
        <w:rPr>
          <w:rFonts w:asciiTheme="majorBidi" w:hAnsiTheme="majorBidi" w:cstheme="majorBidi"/>
          <w:sz w:val="30"/>
          <w:szCs w:val="30"/>
        </w:rPr>
        <w:t>ayetiyle</w:t>
      </w:r>
      <w:r w:rsidR="00700118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9D0100" w:rsidRPr="009C5826">
        <w:rPr>
          <w:rFonts w:asciiTheme="majorBidi" w:hAnsiTheme="majorBidi" w:cstheme="majorBidi"/>
          <w:sz w:val="30"/>
          <w:szCs w:val="30"/>
        </w:rPr>
        <w:t xml:space="preserve">Sahabenin kendileri ihtiyaç içinde bulunmalarına rağmen, başkalarını kendilerine tercih ettiklerini ve sonsuz kurtuluşu hak </w:t>
      </w:r>
      <w:r w:rsidR="009D0100" w:rsidRPr="009C5826">
        <w:rPr>
          <w:rFonts w:asciiTheme="majorBidi" w:hAnsiTheme="majorBidi" w:cstheme="majorBidi"/>
          <w:sz w:val="30"/>
          <w:szCs w:val="30"/>
        </w:rPr>
        <w:lastRenderedPageBreak/>
        <w:t xml:space="preserve">ettiklerini, gerçek müminler olarak bağışlanacaklarını ve ahirette cömertçe rızıklandırılacaklarını </w:t>
      </w:r>
      <w:r w:rsidR="009D0100" w:rsidRPr="009C5826">
        <w:rPr>
          <w:rFonts w:asciiTheme="majorBidi" w:hAnsiTheme="majorBidi" w:cstheme="majorBidi"/>
          <w:b/>
          <w:bCs/>
          <w:sz w:val="30"/>
          <w:szCs w:val="30"/>
        </w:rPr>
        <w:t>haber vermiştir</w:t>
      </w:r>
      <w:r w:rsidR="009D0100" w:rsidRPr="009C5826">
        <w:rPr>
          <w:rFonts w:cs="Daria"/>
          <w:sz w:val="30"/>
          <w:szCs w:val="30"/>
        </w:rPr>
        <w:t>.</w:t>
      </w:r>
    </w:p>
    <w:p w14:paraId="64B77905" w14:textId="291448EF" w:rsidR="00A91542" w:rsidRDefault="009D0100" w:rsidP="00641377">
      <w:pPr>
        <w:spacing w:after="0" w:line="240" w:lineRule="auto"/>
        <w:jc w:val="both"/>
        <w:rPr>
          <w:b/>
          <w:bCs/>
          <w:sz w:val="30"/>
          <w:szCs w:val="30"/>
        </w:rPr>
      </w:pPr>
      <w:r w:rsidRPr="009C5826">
        <w:rPr>
          <w:rFonts w:asciiTheme="majorBidi" w:hAnsiTheme="majorBidi" w:cstheme="majorBidi"/>
          <w:sz w:val="30"/>
          <w:szCs w:val="30"/>
        </w:rPr>
        <w:t xml:space="preserve">      </w:t>
      </w:r>
      <w:r w:rsidRPr="009C5826">
        <w:rPr>
          <w:rFonts w:asciiTheme="majorBidi" w:hAnsiTheme="majorBidi" w:cstheme="majorBidi"/>
          <w:sz w:val="30"/>
          <w:szCs w:val="30"/>
        </w:rPr>
        <w:tab/>
      </w:r>
      <w:r w:rsidRPr="009C5826">
        <w:rPr>
          <w:rFonts w:asciiTheme="majorBidi" w:hAnsiTheme="majorBidi" w:cstheme="majorBidi"/>
          <w:b/>
          <w:bCs/>
          <w:sz w:val="30"/>
          <w:szCs w:val="30"/>
        </w:rPr>
        <w:t>Hizmette önde, ücrette geride olma düşüncesini</w:t>
      </w:r>
      <w:r w:rsidRPr="009C5826">
        <w:rPr>
          <w:rFonts w:asciiTheme="majorBidi" w:hAnsiTheme="majorBidi" w:cstheme="majorBidi"/>
          <w:sz w:val="30"/>
          <w:szCs w:val="30"/>
        </w:rPr>
        <w:t xml:space="preserve"> zirve noktada </w:t>
      </w:r>
      <w:proofErr w:type="spellStart"/>
      <w:r w:rsidRPr="009C5826">
        <w:rPr>
          <w:rFonts w:asciiTheme="majorBidi" w:hAnsiTheme="majorBidi" w:cstheme="majorBidi"/>
          <w:sz w:val="30"/>
          <w:szCs w:val="30"/>
        </w:rPr>
        <w:t>ashab</w:t>
      </w:r>
      <w:proofErr w:type="spellEnd"/>
      <w:r w:rsidRPr="009C5826">
        <w:rPr>
          <w:rFonts w:asciiTheme="majorBidi" w:hAnsiTheme="majorBidi" w:cstheme="majorBidi"/>
          <w:sz w:val="30"/>
          <w:szCs w:val="30"/>
        </w:rPr>
        <w:t>-ı kiram arasında görürüz</w:t>
      </w:r>
      <w:r w:rsidRPr="009C5826">
        <w:rPr>
          <w:rFonts w:asciiTheme="majorBidi" w:hAnsiTheme="majorBidi" w:cstheme="majorBidi"/>
          <w:b/>
          <w:bCs/>
          <w:sz w:val="30"/>
          <w:szCs w:val="30"/>
        </w:rPr>
        <w:t>.</w:t>
      </w:r>
      <w:r w:rsidRPr="009C5826">
        <w:rPr>
          <w:b/>
          <w:bCs/>
          <w:sz w:val="30"/>
          <w:szCs w:val="30"/>
        </w:rPr>
        <w:t xml:space="preserve"> </w:t>
      </w:r>
    </w:p>
    <w:p w14:paraId="544EA868" w14:textId="689F72F9" w:rsidR="00A91542" w:rsidRDefault="00A91542" w:rsidP="00641377">
      <w:pPr>
        <w:spacing w:after="0" w:line="240" w:lineRule="auto"/>
        <w:ind w:firstLine="708"/>
        <w:jc w:val="both"/>
        <w:rPr>
          <w:b/>
          <w:bCs/>
          <w:sz w:val="30"/>
          <w:szCs w:val="30"/>
        </w:rPr>
      </w:pPr>
      <w:r w:rsidRPr="009C5826">
        <w:rPr>
          <w:rFonts w:asciiTheme="majorBidi" w:hAnsiTheme="majorBidi" w:cstheme="majorBidi"/>
          <w:b/>
          <w:bCs/>
          <w:sz w:val="30"/>
          <w:szCs w:val="30"/>
        </w:rPr>
        <w:t>İnfakta</w:t>
      </w:r>
      <w:r w:rsidRPr="009C5826">
        <w:rPr>
          <w:rFonts w:asciiTheme="majorBidi" w:hAnsiTheme="majorBidi" w:cstheme="majorBidi"/>
          <w:sz w:val="30"/>
          <w:szCs w:val="30"/>
        </w:rPr>
        <w:t xml:space="preserve"> hep zirveyi yakalamışlardır.</w:t>
      </w:r>
    </w:p>
    <w:p w14:paraId="52390C42" w14:textId="3D22377D" w:rsidR="009D0100" w:rsidRPr="009C5826" w:rsidRDefault="009D0100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9C5826">
        <w:rPr>
          <w:rFonts w:asciiTheme="majorBidi" w:hAnsiTheme="majorBidi" w:cstheme="majorBidi"/>
          <w:b/>
          <w:bCs/>
          <w:sz w:val="30"/>
          <w:szCs w:val="30"/>
        </w:rPr>
        <w:t>Onlar harikuladeler yerine İstikamete talip olmu</w:t>
      </w:r>
      <w:bookmarkStart w:id="3" w:name="_Hlk187227852"/>
      <w:r w:rsidRPr="009C5826">
        <w:rPr>
          <w:rFonts w:asciiTheme="majorBidi" w:hAnsiTheme="majorBidi" w:cstheme="majorBidi"/>
          <w:b/>
          <w:bCs/>
          <w:sz w:val="30"/>
          <w:szCs w:val="30"/>
        </w:rPr>
        <w:t>ş</w:t>
      </w:r>
      <w:bookmarkEnd w:id="3"/>
      <w:r w:rsidRPr="009C5826">
        <w:rPr>
          <w:rFonts w:asciiTheme="majorBidi" w:hAnsiTheme="majorBidi" w:cstheme="majorBidi"/>
          <w:b/>
          <w:bCs/>
          <w:sz w:val="30"/>
          <w:szCs w:val="30"/>
        </w:rPr>
        <w:t>lardır.</w:t>
      </w:r>
    </w:p>
    <w:p w14:paraId="71D007DB" w14:textId="3B90EF02" w:rsidR="009D0100" w:rsidRPr="009C5826" w:rsidRDefault="009D0100" w:rsidP="00641377">
      <w:pPr>
        <w:spacing w:after="0" w:line="240" w:lineRule="auto"/>
        <w:jc w:val="both"/>
        <w:rPr>
          <w:rFonts w:asciiTheme="majorBidi" w:hAnsiTheme="majorBidi" w:cstheme="majorBidi"/>
          <w:sz w:val="30"/>
          <w:szCs w:val="30"/>
        </w:rPr>
      </w:pPr>
      <w:r w:rsidRPr="009C5826">
        <w:rPr>
          <w:rFonts w:asciiTheme="majorBidi" w:hAnsiTheme="majorBidi" w:cstheme="majorBidi"/>
          <w:b/>
          <w:bCs/>
          <w:sz w:val="30"/>
          <w:szCs w:val="30"/>
        </w:rPr>
        <w:t xml:space="preserve">   </w:t>
      </w:r>
      <w:r w:rsidRPr="009C5826">
        <w:rPr>
          <w:rFonts w:asciiTheme="majorBidi" w:hAnsiTheme="majorBidi" w:cstheme="majorBidi"/>
          <w:b/>
          <w:bCs/>
          <w:sz w:val="30"/>
          <w:szCs w:val="30"/>
        </w:rPr>
        <w:tab/>
      </w:r>
      <w:r w:rsidRPr="009C5826">
        <w:rPr>
          <w:rFonts w:asciiTheme="majorBidi" w:hAnsiTheme="majorBidi" w:cstheme="majorBidi"/>
          <w:sz w:val="30"/>
          <w:szCs w:val="30"/>
        </w:rPr>
        <w:t xml:space="preserve">İnsana değer vererek </w:t>
      </w:r>
      <w:r w:rsidRPr="009C5826">
        <w:rPr>
          <w:rFonts w:asciiTheme="majorBidi" w:hAnsiTheme="majorBidi" w:cstheme="majorBidi"/>
          <w:b/>
          <w:bCs/>
          <w:sz w:val="30"/>
          <w:szCs w:val="30"/>
        </w:rPr>
        <w:t>gönül kazanmaya</w:t>
      </w:r>
      <w:r w:rsidRPr="009C5826">
        <w:rPr>
          <w:rFonts w:asciiTheme="majorBidi" w:hAnsiTheme="majorBidi" w:cstheme="majorBidi"/>
          <w:sz w:val="30"/>
          <w:szCs w:val="30"/>
        </w:rPr>
        <w:t xml:space="preserve"> çalışmışlar.</w:t>
      </w:r>
    </w:p>
    <w:p w14:paraId="54CA4FDF" w14:textId="77777777" w:rsidR="009D0100" w:rsidRPr="009C5826" w:rsidRDefault="009D0100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sz w:val="30"/>
          <w:szCs w:val="30"/>
        </w:rPr>
      </w:pPr>
      <w:r w:rsidRPr="009C5826">
        <w:rPr>
          <w:rFonts w:asciiTheme="majorBidi" w:hAnsiTheme="majorBidi" w:cstheme="majorBidi"/>
          <w:b/>
          <w:bCs/>
          <w:sz w:val="30"/>
          <w:szCs w:val="30"/>
        </w:rPr>
        <w:t>Temsil öncelikli tebliğ</w:t>
      </w:r>
      <w:r w:rsidRPr="009C5826">
        <w:rPr>
          <w:rFonts w:asciiTheme="majorBidi" w:hAnsiTheme="majorBidi" w:cstheme="majorBidi"/>
          <w:sz w:val="30"/>
          <w:szCs w:val="30"/>
        </w:rPr>
        <w:t xml:space="preserve"> de bulunmuşlar.</w:t>
      </w:r>
    </w:p>
    <w:p w14:paraId="6652EA92" w14:textId="77777777" w:rsidR="009D0100" w:rsidRPr="009C5826" w:rsidRDefault="009D0100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sz w:val="30"/>
          <w:szCs w:val="30"/>
        </w:rPr>
      </w:pPr>
      <w:r w:rsidRPr="009C5826">
        <w:rPr>
          <w:rFonts w:asciiTheme="majorBidi" w:hAnsiTheme="majorBidi" w:cstheme="majorBidi"/>
          <w:sz w:val="30"/>
          <w:szCs w:val="30"/>
        </w:rPr>
        <w:t xml:space="preserve">Kur’ân’ın gençliğe vurgusuna binaen </w:t>
      </w:r>
      <w:r w:rsidRPr="009C5826">
        <w:rPr>
          <w:rFonts w:asciiTheme="majorBidi" w:hAnsiTheme="majorBidi" w:cstheme="majorBidi"/>
          <w:b/>
          <w:bCs/>
          <w:sz w:val="30"/>
          <w:szCs w:val="30"/>
        </w:rPr>
        <w:t>gençlerle</w:t>
      </w:r>
      <w:r w:rsidRPr="009C5826">
        <w:rPr>
          <w:rFonts w:asciiTheme="majorBidi" w:hAnsiTheme="majorBidi" w:cstheme="majorBidi"/>
          <w:sz w:val="30"/>
          <w:szCs w:val="30"/>
        </w:rPr>
        <w:t xml:space="preserve"> ilgilenmişler,</w:t>
      </w:r>
    </w:p>
    <w:p w14:paraId="15FDDB60" w14:textId="77777777" w:rsidR="009D0100" w:rsidRPr="009C5826" w:rsidRDefault="009D0100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sz w:val="30"/>
          <w:szCs w:val="30"/>
        </w:rPr>
      </w:pPr>
      <w:r w:rsidRPr="009C5826">
        <w:rPr>
          <w:rFonts w:asciiTheme="majorBidi" w:hAnsiTheme="majorBidi" w:cstheme="majorBidi"/>
          <w:b/>
          <w:bCs/>
          <w:sz w:val="30"/>
          <w:szCs w:val="30"/>
        </w:rPr>
        <w:t xml:space="preserve">Duaya </w:t>
      </w:r>
      <w:r w:rsidRPr="009C5826">
        <w:rPr>
          <w:rFonts w:asciiTheme="majorBidi" w:hAnsiTheme="majorBidi" w:cstheme="majorBidi"/>
          <w:sz w:val="30"/>
          <w:szCs w:val="30"/>
        </w:rPr>
        <w:t>çok önem vererek Sahabenin her biri birer dua insanı haline gelmiştir.</w:t>
      </w:r>
    </w:p>
    <w:p w14:paraId="46D5C0C6" w14:textId="77777777" w:rsidR="009D0100" w:rsidRPr="009C5826" w:rsidRDefault="009D0100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sz w:val="30"/>
          <w:szCs w:val="30"/>
        </w:rPr>
      </w:pPr>
      <w:r w:rsidRPr="009C5826">
        <w:rPr>
          <w:rFonts w:asciiTheme="majorBidi" w:hAnsiTheme="majorBidi" w:cstheme="majorBidi"/>
          <w:sz w:val="30"/>
          <w:szCs w:val="30"/>
        </w:rPr>
        <w:t xml:space="preserve">Toplumdaki </w:t>
      </w:r>
      <w:r w:rsidRPr="009C5826">
        <w:rPr>
          <w:rFonts w:asciiTheme="majorBidi" w:hAnsiTheme="majorBidi" w:cstheme="majorBidi"/>
          <w:b/>
          <w:bCs/>
          <w:sz w:val="30"/>
          <w:szCs w:val="30"/>
        </w:rPr>
        <w:t>kötülüklerle ve kötü alışkanlıklarla</w:t>
      </w:r>
      <w:r w:rsidRPr="009C5826">
        <w:rPr>
          <w:rFonts w:asciiTheme="majorBidi" w:hAnsiTheme="majorBidi" w:cstheme="majorBidi"/>
          <w:sz w:val="30"/>
          <w:szCs w:val="30"/>
        </w:rPr>
        <w:t xml:space="preserve"> mücadele etmişlerdir. </w:t>
      </w:r>
    </w:p>
    <w:p w14:paraId="11515009" w14:textId="77777777" w:rsidR="009D0100" w:rsidRPr="009C5826" w:rsidRDefault="009D0100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sz w:val="30"/>
          <w:szCs w:val="30"/>
        </w:rPr>
      </w:pPr>
      <w:r w:rsidRPr="009C5826">
        <w:rPr>
          <w:rFonts w:asciiTheme="majorBidi" w:hAnsiTheme="majorBidi" w:cstheme="majorBidi"/>
          <w:b/>
          <w:bCs/>
          <w:sz w:val="30"/>
          <w:szCs w:val="30"/>
        </w:rPr>
        <w:t>İlme, ilmi faaliyetlere</w:t>
      </w:r>
      <w:r w:rsidRPr="009C5826">
        <w:rPr>
          <w:rFonts w:asciiTheme="majorBidi" w:hAnsiTheme="majorBidi" w:cstheme="majorBidi"/>
          <w:sz w:val="30"/>
          <w:szCs w:val="30"/>
        </w:rPr>
        <w:t xml:space="preserve"> ve eğitime her zaman vakit ayırıp meşgul olmuşlardır.</w:t>
      </w:r>
    </w:p>
    <w:p w14:paraId="77783684" w14:textId="77777777" w:rsidR="009D0100" w:rsidRPr="009C5826" w:rsidRDefault="009D0100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sz w:val="30"/>
          <w:szCs w:val="30"/>
        </w:rPr>
      </w:pPr>
      <w:r w:rsidRPr="009C5826">
        <w:rPr>
          <w:rFonts w:asciiTheme="majorBidi" w:hAnsiTheme="majorBidi" w:cstheme="majorBidi"/>
          <w:sz w:val="30"/>
          <w:szCs w:val="30"/>
        </w:rPr>
        <w:t xml:space="preserve">Her gittikleri yerde, devrin şartlarına ve ihtiyaçlarına göre </w:t>
      </w:r>
      <w:r w:rsidRPr="009C5826">
        <w:rPr>
          <w:rFonts w:asciiTheme="majorBidi" w:hAnsiTheme="majorBidi" w:cstheme="majorBidi"/>
          <w:b/>
          <w:bCs/>
          <w:sz w:val="30"/>
          <w:szCs w:val="30"/>
        </w:rPr>
        <w:t>kurumsallaşmaya ve kurum açmaya</w:t>
      </w:r>
      <w:r w:rsidRPr="009C5826">
        <w:rPr>
          <w:rFonts w:asciiTheme="majorBidi" w:hAnsiTheme="majorBidi" w:cstheme="majorBidi"/>
          <w:sz w:val="30"/>
          <w:szCs w:val="30"/>
        </w:rPr>
        <w:t xml:space="preserve"> çalışmışlardır.</w:t>
      </w:r>
    </w:p>
    <w:p w14:paraId="59D07092" w14:textId="77777777" w:rsidR="009D0100" w:rsidRPr="009C5826" w:rsidRDefault="009D0100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sz w:val="30"/>
          <w:szCs w:val="30"/>
        </w:rPr>
      </w:pPr>
      <w:r w:rsidRPr="009C5826">
        <w:rPr>
          <w:rFonts w:asciiTheme="majorBidi" w:hAnsiTheme="majorBidi" w:cstheme="majorBidi"/>
          <w:sz w:val="30"/>
          <w:szCs w:val="30"/>
        </w:rPr>
        <w:t xml:space="preserve">Herkesi </w:t>
      </w:r>
      <w:r w:rsidRPr="009C5826">
        <w:rPr>
          <w:rFonts w:asciiTheme="majorBidi" w:hAnsiTheme="majorBidi" w:cstheme="majorBidi"/>
          <w:b/>
          <w:bCs/>
          <w:sz w:val="30"/>
          <w:szCs w:val="30"/>
        </w:rPr>
        <w:t>işin içine katarak</w:t>
      </w:r>
      <w:r w:rsidRPr="009C5826">
        <w:rPr>
          <w:rFonts w:asciiTheme="majorBidi" w:hAnsiTheme="majorBidi" w:cstheme="majorBidi"/>
          <w:sz w:val="30"/>
          <w:szCs w:val="30"/>
        </w:rPr>
        <w:t>, herkese yapabileceği bir görev vermi</w:t>
      </w:r>
      <w:bookmarkStart w:id="4" w:name="_Hlk187158729"/>
      <w:r w:rsidRPr="009C5826">
        <w:rPr>
          <w:rFonts w:asciiTheme="majorBidi" w:hAnsiTheme="majorBidi" w:cstheme="majorBidi"/>
          <w:sz w:val="30"/>
          <w:szCs w:val="30"/>
        </w:rPr>
        <w:t>ş</w:t>
      </w:r>
      <w:bookmarkEnd w:id="4"/>
      <w:r w:rsidRPr="009C5826">
        <w:rPr>
          <w:rFonts w:asciiTheme="majorBidi" w:hAnsiTheme="majorBidi" w:cstheme="majorBidi"/>
          <w:sz w:val="30"/>
          <w:szCs w:val="30"/>
        </w:rPr>
        <w:t>lerdir.</w:t>
      </w:r>
    </w:p>
    <w:p w14:paraId="2C7B6C61" w14:textId="77777777" w:rsidR="009D0100" w:rsidRPr="009C5826" w:rsidRDefault="009D0100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sz w:val="30"/>
          <w:szCs w:val="30"/>
        </w:rPr>
      </w:pPr>
      <w:r w:rsidRPr="009C5826">
        <w:rPr>
          <w:rFonts w:asciiTheme="majorBidi" w:hAnsiTheme="majorBidi" w:cstheme="majorBidi"/>
          <w:sz w:val="30"/>
          <w:szCs w:val="30"/>
        </w:rPr>
        <w:t xml:space="preserve">Bir arada yasama kültürü olan </w:t>
      </w:r>
      <w:r w:rsidRPr="009C5826">
        <w:rPr>
          <w:rFonts w:asciiTheme="majorBidi" w:hAnsiTheme="majorBidi" w:cstheme="majorBidi"/>
          <w:b/>
          <w:bCs/>
          <w:sz w:val="30"/>
          <w:szCs w:val="30"/>
        </w:rPr>
        <w:t>“Diyalog”</w:t>
      </w:r>
      <w:r w:rsidRPr="009C5826">
        <w:rPr>
          <w:rFonts w:asciiTheme="majorBidi" w:hAnsiTheme="majorBidi" w:cstheme="majorBidi"/>
          <w:sz w:val="30"/>
          <w:szCs w:val="30"/>
        </w:rPr>
        <w:t xml:space="preserve"> u teşvik ederek, icraatları ile de göstermişlerdir.</w:t>
      </w:r>
    </w:p>
    <w:p w14:paraId="15F988D4" w14:textId="70B25541" w:rsidR="009D0100" w:rsidRPr="009C5826" w:rsidRDefault="001024A3" w:rsidP="00641377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  <w:r w:rsidRPr="009C5826">
        <w:rPr>
          <w:rFonts w:asciiTheme="majorBidi" w:hAnsiTheme="majorBidi" w:cstheme="majorBidi"/>
          <w:sz w:val="30"/>
          <w:szCs w:val="30"/>
        </w:rPr>
        <w:t xml:space="preserve">          </w:t>
      </w:r>
      <w:r w:rsidR="009D0100" w:rsidRPr="009C5826">
        <w:rPr>
          <w:rFonts w:asciiTheme="majorBidi" w:hAnsiTheme="majorBidi" w:cstheme="majorBidi"/>
          <w:sz w:val="30"/>
          <w:szCs w:val="30"/>
        </w:rPr>
        <w:t xml:space="preserve">Bazen de yolun kaderi olarak </w:t>
      </w:r>
      <w:r w:rsidR="009D0100" w:rsidRPr="009C5826">
        <w:rPr>
          <w:rFonts w:asciiTheme="majorBidi" w:hAnsiTheme="majorBidi" w:cstheme="majorBidi"/>
          <w:b/>
          <w:bCs/>
          <w:sz w:val="30"/>
          <w:szCs w:val="30"/>
        </w:rPr>
        <w:t>iftiralara ve zulümlere</w:t>
      </w:r>
      <w:r w:rsidR="009D0100" w:rsidRPr="009C5826">
        <w:rPr>
          <w:rFonts w:asciiTheme="majorBidi" w:hAnsiTheme="majorBidi" w:cstheme="majorBidi"/>
          <w:sz w:val="30"/>
          <w:szCs w:val="30"/>
        </w:rPr>
        <w:t xml:space="preserve"> maruz kalmışlardır. </w:t>
      </w:r>
    </w:p>
    <w:p w14:paraId="3252B808" w14:textId="4B4000B0" w:rsidR="00A91542" w:rsidRDefault="00A91542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kern w:val="0"/>
          <w:sz w:val="30"/>
          <w:szCs w:val="30"/>
          <w14:ligatures w14:val="none"/>
        </w:rPr>
      </w:pPr>
      <w:r w:rsidRPr="009C5826">
        <w:rPr>
          <w:rFonts w:asciiTheme="majorBidi" w:hAnsiTheme="majorBidi" w:cstheme="majorBidi"/>
          <w:sz w:val="30"/>
          <w:szCs w:val="30"/>
        </w:rPr>
        <w:t xml:space="preserve">Mukaddes bir göç olan </w:t>
      </w:r>
      <w:r w:rsidRPr="009C5826">
        <w:rPr>
          <w:rFonts w:asciiTheme="majorBidi" w:hAnsiTheme="majorBidi" w:cstheme="majorBidi"/>
          <w:b/>
          <w:bCs/>
          <w:sz w:val="30"/>
          <w:szCs w:val="30"/>
        </w:rPr>
        <w:t>hicret</w:t>
      </w:r>
      <w:r w:rsidRPr="009C5826">
        <w:rPr>
          <w:rFonts w:asciiTheme="majorBidi" w:hAnsiTheme="majorBidi" w:cstheme="majorBidi"/>
          <w:sz w:val="30"/>
          <w:szCs w:val="30"/>
        </w:rPr>
        <w:t xml:space="preserve">, </w:t>
      </w:r>
      <w:r w:rsidRPr="00A91542">
        <w:rPr>
          <w:rFonts w:asciiTheme="majorBidi" w:hAnsiTheme="majorBidi" w:cstheme="majorBidi"/>
          <w:kern w:val="0"/>
          <w:sz w:val="30"/>
          <w:szCs w:val="30"/>
          <w14:ligatures w14:val="none"/>
        </w:rPr>
        <w:t>Sahabe</w:t>
      </w:r>
      <w:r w:rsidRPr="00A91542">
        <w:rPr>
          <w:rFonts w:asciiTheme="majorBidi" w:hAnsiTheme="majorBidi" w:cstheme="majorBidi"/>
          <w:kern w:val="0"/>
          <w:sz w:val="30"/>
          <w:szCs w:val="30"/>
          <w14:ligatures w14:val="none"/>
        </w:rPr>
        <w:t>nin</w:t>
      </w:r>
      <w:r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 </w:t>
      </w:r>
      <w:r w:rsidRPr="009C5826">
        <w:rPr>
          <w:rFonts w:asciiTheme="majorBidi" w:hAnsiTheme="majorBidi" w:cstheme="majorBidi"/>
          <w:sz w:val="30"/>
          <w:szCs w:val="30"/>
        </w:rPr>
        <w:t>hayat</w:t>
      </w:r>
      <w:r>
        <w:rPr>
          <w:rFonts w:asciiTheme="majorBidi" w:hAnsiTheme="majorBidi" w:cstheme="majorBidi"/>
          <w:sz w:val="30"/>
          <w:szCs w:val="30"/>
        </w:rPr>
        <w:t xml:space="preserve">ında </w:t>
      </w:r>
      <w:r w:rsidRPr="009C5826">
        <w:rPr>
          <w:rFonts w:asciiTheme="majorBidi" w:hAnsiTheme="majorBidi" w:cstheme="majorBidi"/>
          <w:sz w:val="30"/>
          <w:szCs w:val="30"/>
        </w:rPr>
        <w:t>hep var olmuştur.</w:t>
      </w:r>
      <w:r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="001024A3"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>Peygamberimiz‘in</w:t>
      </w:r>
      <w:proofErr w:type="spellEnd"/>
      <w:r w:rsidR="001024A3"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ahirete göçünden sonra ilim öğreterek İslâm’ı anlatmak için çeşitli yerlere hicret etmiş ve baz</w:t>
      </w:r>
      <w:bookmarkStart w:id="5" w:name="_Hlk187181071"/>
      <w:r w:rsidR="001024A3"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>ı</w:t>
      </w:r>
      <w:bookmarkEnd w:id="5"/>
      <w:r w:rsidR="001024A3"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merkezlere yerleşmiş, </w:t>
      </w:r>
      <w:r w:rsidR="001024A3"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doğdukları yere geri dönmemişlerdir. </w:t>
      </w:r>
      <w:r w:rsidR="009D0100"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</w:t>
      </w:r>
    </w:p>
    <w:p w14:paraId="255223BF" w14:textId="77777777" w:rsidR="00641377" w:rsidRDefault="00641377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kern w:val="0"/>
          <w:sz w:val="30"/>
          <w:szCs w:val="30"/>
          <w:rtl/>
          <w14:ligatures w14:val="none"/>
        </w:rPr>
      </w:pPr>
    </w:p>
    <w:p w14:paraId="23396291" w14:textId="5AB322FD" w:rsidR="00700118" w:rsidRDefault="009D0100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sz w:val="30"/>
          <w:szCs w:val="30"/>
        </w:rPr>
      </w:pPr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Rivayetlere göre </w:t>
      </w:r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Şam’a on binden den</w:t>
      </w:r>
      <w:r w:rsidR="001024A3"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,</w:t>
      </w:r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 </w:t>
      </w:r>
      <w:proofErr w:type="spellStart"/>
      <w:r w:rsidR="001024A3"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Humus’a</w:t>
      </w:r>
      <w:proofErr w:type="spellEnd"/>
      <w:r w:rsidR="001024A3"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 beş yüzden</w:t>
      </w:r>
      <w:r w:rsidR="001024A3"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</w:t>
      </w:r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fazla</w:t>
      </w:r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>,</w:t>
      </w:r>
      <w:r w:rsidR="001024A3"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</w:t>
      </w:r>
      <w:proofErr w:type="spellStart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>sahâbî</w:t>
      </w:r>
      <w:proofErr w:type="spellEnd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yerleşmiştir. Mısır’da yaşayan </w:t>
      </w:r>
      <w:proofErr w:type="spellStart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>sahâbîler</w:t>
      </w:r>
      <w:proofErr w:type="spellEnd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üzerinde duran </w:t>
      </w:r>
      <w:proofErr w:type="spellStart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>Süyûtî</w:t>
      </w:r>
      <w:proofErr w:type="spellEnd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üç yüzden fazla </w:t>
      </w:r>
      <w:proofErr w:type="spellStart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>sahâbînin</w:t>
      </w:r>
      <w:proofErr w:type="spellEnd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buraya yerleştiğini tespit etmiş; </w:t>
      </w:r>
      <w:proofErr w:type="spellStart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>Tâif</w:t>
      </w:r>
      <w:proofErr w:type="spellEnd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, Yemen, Yemâme, Bahreyn, </w:t>
      </w:r>
      <w:proofErr w:type="spellStart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>Medâin</w:t>
      </w:r>
      <w:proofErr w:type="spellEnd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, </w:t>
      </w:r>
      <w:proofErr w:type="spellStart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>Merv</w:t>
      </w:r>
      <w:proofErr w:type="spellEnd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, </w:t>
      </w:r>
      <w:proofErr w:type="spellStart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>Nîşâbur</w:t>
      </w:r>
      <w:proofErr w:type="spellEnd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, İsfahan ve Semerkant gibi yerlere de </w:t>
      </w:r>
      <w:proofErr w:type="spellStart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>sahâbîler</w:t>
      </w:r>
      <w:proofErr w:type="spellEnd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gitmiş ve bir kısmı buralarda vefat etmiştir. Bazı </w:t>
      </w:r>
      <w:proofErr w:type="spellStart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>sahâbîlerin</w:t>
      </w:r>
      <w:proofErr w:type="spellEnd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</w:t>
      </w:r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Hindistan’a, Çin’e ve Endülüs’e</w:t>
      </w:r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ulaştığı belirtilmektedir. </w:t>
      </w:r>
      <w:r w:rsidRPr="00700118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İstanbul’da</w:t>
      </w:r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bugün </w:t>
      </w:r>
      <w:proofErr w:type="spellStart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>sahâbe</w:t>
      </w:r>
      <w:proofErr w:type="spellEnd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kabri olarak ziyaret edilen </w:t>
      </w:r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otuz civarında</w:t>
      </w:r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yer bulunmaktaysa da bunlardan sadece </w:t>
      </w:r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Ebû Eyyûb el-</w:t>
      </w:r>
      <w:proofErr w:type="spellStart"/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Ensârî</w:t>
      </w:r>
      <w:proofErr w:type="spellEnd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ile </w:t>
      </w:r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Ebû Şeybe el-</w:t>
      </w:r>
      <w:proofErr w:type="spellStart"/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Hudrî’nin</w:t>
      </w:r>
      <w:proofErr w:type="spellEnd"/>
      <w:r w:rsidRPr="009C5826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burada şehit olduğu kaynaklarda geçmektedir.</w:t>
      </w:r>
      <w:r w:rsidRPr="009C5826">
        <w:rPr>
          <w:rFonts w:asciiTheme="majorBidi" w:hAnsiTheme="majorBidi" w:cstheme="majorBidi"/>
          <w:sz w:val="30"/>
          <w:szCs w:val="30"/>
        </w:rPr>
        <w:t xml:space="preserve">    </w:t>
      </w:r>
    </w:p>
    <w:p w14:paraId="02F094E9" w14:textId="77777777" w:rsidR="00641377" w:rsidRDefault="00641377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b/>
          <w:bCs/>
          <w:kern w:val="0"/>
          <w:sz w:val="30"/>
          <w:szCs w:val="30"/>
          <w:rtl/>
          <w14:ligatures w14:val="none"/>
        </w:rPr>
      </w:pPr>
    </w:p>
    <w:p w14:paraId="3B3B4B4F" w14:textId="62D43B37" w:rsidR="009D0100" w:rsidRPr="009C5826" w:rsidRDefault="00A04763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9C5826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Değerli Müminler!</w:t>
      </w:r>
    </w:p>
    <w:p w14:paraId="6CC4FA53" w14:textId="77777777" w:rsidR="009D0100" w:rsidRPr="009C5826" w:rsidRDefault="009D0100" w:rsidP="00641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</w:pPr>
      <w:r w:rsidRPr="009C5826">
        <w:rPr>
          <w:rFonts w:asciiTheme="majorBidi" w:hAnsiTheme="majorBidi" w:cstheme="majorBidi"/>
          <w:sz w:val="30"/>
          <w:szCs w:val="30"/>
        </w:rPr>
        <w:t xml:space="preserve">Sahabe-i kiram, İslâm’a sahip çıkmanın çok pahalı olduğu bir zamanda kendi özgür iradeleriyle dine sahip çıkmışlardır.  </w:t>
      </w:r>
      <w:r w:rsidRPr="009C5826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Eğer biz günümüzde özellikle genç nesillerin önüne takip edilmesi ve örnek alınması gereken </w:t>
      </w:r>
      <w:r w:rsidRPr="009C582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rol modeller çıkarmak istiyorsak</w:t>
      </w:r>
      <w:r w:rsidRPr="009C5826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, peygamberlerden sonra bunu en başta hak edenler sahabe-i kiram efendilerimizdir. Dolayısıyla biz, ele aldığımız konuları </w:t>
      </w:r>
      <w:proofErr w:type="spellStart"/>
      <w:r w:rsidRPr="009C5826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misallendirirken</w:t>
      </w:r>
      <w:proofErr w:type="spellEnd"/>
      <w:r w:rsidRPr="009C5826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sürekli onların hayatlarına atıf yapmalı ve onları nazara vermeliyiz.</w:t>
      </w:r>
    </w:p>
    <w:p w14:paraId="5BC4402E" w14:textId="0882B454" w:rsidR="009D0100" w:rsidRPr="009C5826" w:rsidRDefault="009D0100" w:rsidP="00641377">
      <w:pPr>
        <w:spacing w:after="0" w:line="240" w:lineRule="auto"/>
        <w:ind w:firstLine="708"/>
        <w:jc w:val="both"/>
        <w:rPr>
          <w:rFonts w:asciiTheme="majorBidi" w:hAnsiTheme="majorBidi" w:cstheme="majorBidi"/>
          <w:sz w:val="30"/>
          <w:szCs w:val="30"/>
        </w:rPr>
      </w:pPr>
      <w:r w:rsidRPr="009C5826">
        <w:rPr>
          <w:rFonts w:asciiTheme="majorBidi" w:hAnsiTheme="majorBidi" w:cstheme="majorBidi"/>
          <w:sz w:val="30"/>
          <w:szCs w:val="30"/>
        </w:rPr>
        <w:t xml:space="preserve">Allah bizlere de sahabe gibi, İslam’ı hakkıyla anlayıp yaşamayı, ona sahip çıkıp asrın diliyle muhtaç gönüllere götürmeyi nasip etsin. </w:t>
      </w:r>
    </w:p>
    <w:p w14:paraId="44496B03" w14:textId="12DF12A2" w:rsidR="00D67BFD" w:rsidRPr="009C5826" w:rsidRDefault="00D67BFD" w:rsidP="00641377">
      <w:pPr>
        <w:spacing w:after="0" w:line="240" w:lineRule="auto"/>
        <w:jc w:val="both"/>
        <w:rPr>
          <w:sz w:val="30"/>
          <w:szCs w:val="30"/>
        </w:rPr>
      </w:pPr>
    </w:p>
    <w:sectPr w:rsidR="00D67BFD" w:rsidRPr="009C5826" w:rsidSect="00641377">
      <w:footerReference w:type="default" r:id="rId7"/>
      <w:pgSz w:w="8392" w:h="11907" w:code="11"/>
      <w:pgMar w:top="510" w:right="510" w:bottom="397" w:left="51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B6F6" w14:textId="77777777" w:rsidR="001A68A3" w:rsidRDefault="001A68A3" w:rsidP="009C5826">
      <w:pPr>
        <w:spacing w:after="0" w:line="240" w:lineRule="auto"/>
      </w:pPr>
      <w:r>
        <w:separator/>
      </w:r>
    </w:p>
  </w:endnote>
  <w:endnote w:type="continuationSeparator" w:id="0">
    <w:p w14:paraId="6C488070" w14:textId="77777777" w:rsidR="001A68A3" w:rsidRDefault="001A68A3" w:rsidP="009C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Daria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863912"/>
      <w:docPartObj>
        <w:docPartGallery w:val="Page Numbers (Bottom of Page)"/>
        <w:docPartUnique/>
      </w:docPartObj>
    </w:sdtPr>
    <w:sdtContent>
      <w:p w14:paraId="030E6473" w14:textId="06B3BBC2" w:rsidR="009C5826" w:rsidRDefault="009C582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BE19" w14:textId="77777777" w:rsidR="001A68A3" w:rsidRDefault="001A68A3" w:rsidP="009C5826">
      <w:pPr>
        <w:spacing w:after="0" w:line="240" w:lineRule="auto"/>
      </w:pPr>
      <w:r>
        <w:separator/>
      </w:r>
    </w:p>
  </w:footnote>
  <w:footnote w:type="continuationSeparator" w:id="0">
    <w:p w14:paraId="6C5ED389" w14:textId="77777777" w:rsidR="001A68A3" w:rsidRDefault="001A68A3" w:rsidP="009C58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83"/>
    <w:rsid w:val="000349A3"/>
    <w:rsid w:val="00080373"/>
    <w:rsid w:val="00097A0F"/>
    <w:rsid w:val="000A01F3"/>
    <w:rsid w:val="000C5CC5"/>
    <w:rsid w:val="001024A3"/>
    <w:rsid w:val="00117C41"/>
    <w:rsid w:val="00175B8A"/>
    <w:rsid w:val="001A68A3"/>
    <w:rsid w:val="00263ACC"/>
    <w:rsid w:val="00294ACE"/>
    <w:rsid w:val="002B2866"/>
    <w:rsid w:val="00314588"/>
    <w:rsid w:val="00331483"/>
    <w:rsid w:val="003E007A"/>
    <w:rsid w:val="004E68C6"/>
    <w:rsid w:val="00564C52"/>
    <w:rsid w:val="005A1C68"/>
    <w:rsid w:val="005C0758"/>
    <w:rsid w:val="006067C3"/>
    <w:rsid w:val="006078E9"/>
    <w:rsid w:val="006328F7"/>
    <w:rsid w:val="00641377"/>
    <w:rsid w:val="0066261F"/>
    <w:rsid w:val="00700118"/>
    <w:rsid w:val="00732DC7"/>
    <w:rsid w:val="008316FA"/>
    <w:rsid w:val="00910999"/>
    <w:rsid w:val="00943656"/>
    <w:rsid w:val="009703B9"/>
    <w:rsid w:val="0099256E"/>
    <w:rsid w:val="009B089F"/>
    <w:rsid w:val="009C36B6"/>
    <w:rsid w:val="009C5826"/>
    <w:rsid w:val="009D0100"/>
    <w:rsid w:val="00A04763"/>
    <w:rsid w:val="00A32479"/>
    <w:rsid w:val="00A6172C"/>
    <w:rsid w:val="00A91542"/>
    <w:rsid w:val="00AA4D7A"/>
    <w:rsid w:val="00B06DFA"/>
    <w:rsid w:val="00BC29EB"/>
    <w:rsid w:val="00C96474"/>
    <w:rsid w:val="00D2458B"/>
    <w:rsid w:val="00D67BFD"/>
    <w:rsid w:val="00D965FE"/>
    <w:rsid w:val="00E208C3"/>
    <w:rsid w:val="00E414DD"/>
    <w:rsid w:val="00E44AE1"/>
    <w:rsid w:val="00E4575B"/>
    <w:rsid w:val="00E573D4"/>
    <w:rsid w:val="00E75334"/>
    <w:rsid w:val="00ED1B40"/>
    <w:rsid w:val="00ED7D06"/>
    <w:rsid w:val="00F04FB4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CD8D"/>
  <w15:chartTrackingRefBased/>
  <w15:docId w15:val="{FF532514-6934-4DB1-BBFC-FAA74BEB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31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1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1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1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1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1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1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1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1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1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1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1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148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148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14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14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14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14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1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1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1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1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1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14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14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148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1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148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148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9C58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826"/>
  </w:style>
  <w:style w:type="paragraph" w:styleId="AltBilgi">
    <w:name w:val="footer"/>
    <w:basedOn w:val="Normal"/>
    <w:link w:val="AltBilgiChar"/>
    <w:uiPriority w:val="99"/>
    <w:unhideWhenUsed/>
    <w:rsid w:val="009C58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80B2E7F4-F5F4-4E65-A9EE-99F23964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muhlis</dc:creator>
  <cp:keywords/>
  <dc:description/>
  <cp:lastModifiedBy>Said Kocer</cp:lastModifiedBy>
  <cp:revision>19</cp:revision>
  <cp:lastPrinted>2026-07-01T08:30:00Z</cp:lastPrinted>
  <dcterms:created xsi:type="dcterms:W3CDTF">2026-07-01T03:26:00Z</dcterms:created>
  <dcterms:modified xsi:type="dcterms:W3CDTF">2026-07-01T08:32:00Z</dcterms:modified>
</cp:coreProperties>
</file>