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D012B" w14:textId="677AA9BA" w:rsidR="0042353C" w:rsidRPr="004B3139" w:rsidRDefault="0042353C" w:rsidP="00D33231">
      <w:pPr>
        <w:spacing w:after="120" w:line="264" w:lineRule="auto"/>
        <w:jc w:val="center"/>
        <w:rPr>
          <w:rFonts w:asciiTheme="majorBidi" w:hAnsiTheme="majorBidi" w:cstheme="majorBidi"/>
          <w:b/>
          <w:bCs/>
          <w:sz w:val="30"/>
          <w:szCs w:val="30"/>
        </w:rPr>
      </w:pPr>
      <w:r w:rsidRPr="004B3139">
        <w:rPr>
          <w:rFonts w:asciiTheme="majorBidi" w:hAnsiTheme="majorBidi" w:cstheme="majorBidi"/>
          <w:b/>
          <w:bCs/>
          <w:sz w:val="30"/>
          <w:szCs w:val="30"/>
        </w:rPr>
        <w:t>ZAMANI PLANLA</w:t>
      </w:r>
      <w:r w:rsidR="00EF4339" w:rsidRPr="004B3139">
        <w:rPr>
          <w:rFonts w:asciiTheme="majorBidi" w:hAnsiTheme="majorBidi" w:cstheme="majorBidi"/>
          <w:b/>
          <w:bCs/>
          <w:sz w:val="30"/>
          <w:szCs w:val="30"/>
        </w:rPr>
        <w:t>M</w:t>
      </w:r>
      <w:r w:rsidRPr="004B3139">
        <w:rPr>
          <w:rFonts w:asciiTheme="majorBidi" w:hAnsiTheme="majorBidi" w:cstheme="majorBidi"/>
          <w:b/>
          <w:bCs/>
          <w:sz w:val="30"/>
          <w:szCs w:val="30"/>
        </w:rPr>
        <w:t>A, İŞLERİN TAKSİMİ VE YARDIMLAŞMA</w:t>
      </w:r>
    </w:p>
    <w:p w14:paraId="2C24ED3D" w14:textId="5B8D7DB8" w:rsidR="0042353C" w:rsidRPr="004B3139" w:rsidRDefault="0042353C" w:rsidP="0062502B">
      <w:pPr>
        <w:shd w:val="clear" w:color="auto" w:fill="FFFFFF"/>
        <w:spacing w:after="0" w:line="264" w:lineRule="auto"/>
        <w:ind w:firstLine="422"/>
        <w:jc w:val="both"/>
        <w:rPr>
          <w:rFonts w:ascii="Traditional Arabic" w:hAnsi="Traditional Arabic" w:cs="Traditional Arabic"/>
          <w:b/>
          <w:bCs/>
          <w:kern w:val="0"/>
          <w:sz w:val="30"/>
          <w:szCs w:val="30"/>
          <w:lang w:eastAsia="tr-TR"/>
          <w14:ligatures w14:val="none"/>
        </w:rPr>
      </w:pPr>
      <w:r w:rsidRPr="004B3139">
        <w:rPr>
          <w:rFonts w:asciiTheme="majorBidi" w:hAnsiTheme="majorBidi" w:cstheme="majorBidi"/>
          <w:b/>
          <w:bCs/>
          <w:sz w:val="30"/>
          <w:szCs w:val="30"/>
        </w:rPr>
        <w:t xml:space="preserve">   </w:t>
      </w:r>
      <w:r w:rsidRPr="004B3139">
        <w:rPr>
          <w:rFonts w:ascii="Traditional Arabic" w:hAnsi="Traditional Arabic" w:cs="Traditional Arabic"/>
          <w:b/>
          <w:bCs/>
          <w:kern w:val="0"/>
          <w:sz w:val="30"/>
          <w:szCs w:val="30"/>
          <w:rtl/>
          <w:lang w:eastAsia="tr-TR"/>
          <w14:ligatures w14:val="none"/>
        </w:rPr>
        <w:t>وَمِنْ رَحْمَتِهِ جَعَلَ لَكُمُ اللَّيْلَ وَالنَّهَارَ لِتَسْكُنُوا فِيهِ وَلِتَبْتَغُوا مِنْ فَضْلِهِ وَلَعَلَّكُمْ تَشْكُرُونَ</w:t>
      </w:r>
      <w:r w:rsidRPr="004B3139">
        <w:rPr>
          <w:rFonts w:asciiTheme="majorBidi" w:hAnsiTheme="majorBidi" w:cstheme="majorBidi"/>
          <w:kern w:val="0"/>
          <w:sz w:val="30"/>
          <w:szCs w:val="30"/>
          <w:lang w:eastAsia="tr-TR"/>
          <w14:ligatures w14:val="none"/>
        </w:rPr>
        <w:br/>
        <w:t xml:space="preserve">    “O, rahmetinin eseri olarak gece ile gündüzü var etti ki, geceleyin istirahat edesiniz, gündüzün de hayatınız için çalışıp Allah’ın lütfundan nasibinizi arayasınız ve O’nun nimetlerine şükredesiniz.” </w:t>
      </w:r>
      <w:r w:rsidRPr="004B3139">
        <w:rPr>
          <w:rFonts w:asciiTheme="majorBidi" w:hAnsiTheme="majorBidi" w:cstheme="majorBidi"/>
          <w:b/>
          <w:bCs/>
          <w:i/>
          <w:iCs/>
          <w:kern w:val="0"/>
          <w:sz w:val="24"/>
          <w:szCs w:val="24"/>
          <w:lang w:eastAsia="tr-TR"/>
          <w14:ligatures w14:val="none"/>
        </w:rPr>
        <w:t>(</w:t>
      </w:r>
      <w:proofErr w:type="spellStart"/>
      <w:r w:rsidRPr="004B3139">
        <w:rPr>
          <w:rFonts w:asciiTheme="majorBidi" w:hAnsiTheme="majorBidi" w:cstheme="majorBidi"/>
          <w:b/>
          <w:bCs/>
          <w:i/>
          <w:iCs/>
          <w:kern w:val="0"/>
          <w:sz w:val="24"/>
          <w:szCs w:val="24"/>
          <w:lang w:eastAsia="tr-TR"/>
          <w14:ligatures w14:val="none"/>
        </w:rPr>
        <w:t>Kasas</w:t>
      </w:r>
      <w:proofErr w:type="spellEnd"/>
      <w:r w:rsidRPr="004B3139">
        <w:rPr>
          <w:rFonts w:asciiTheme="majorBidi" w:hAnsiTheme="majorBidi" w:cstheme="majorBidi"/>
          <w:b/>
          <w:bCs/>
          <w:i/>
          <w:iCs/>
          <w:kern w:val="0"/>
          <w:sz w:val="24"/>
          <w:szCs w:val="24"/>
          <w:lang w:eastAsia="tr-TR"/>
          <w14:ligatures w14:val="none"/>
        </w:rPr>
        <w:t xml:space="preserve"> </w:t>
      </w:r>
      <w:proofErr w:type="spellStart"/>
      <w:r w:rsidRPr="004B3139">
        <w:rPr>
          <w:rFonts w:asciiTheme="majorBidi" w:hAnsiTheme="majorBidi" w:cstheme="majorBidi"/>
          <w:b/>
          <w:bCs/>
          <w:i/>
          <w:iCs/>
          <w:kern w:val="0"/>
          <w:sz w:val="24"/>
          <w:szCs w:val="24"/>
          <w:lang w:eastAsia="tr-TR"/>
          <w14:ligatures w14:val="none"/>
        </w:rPr>
        <w:t>Sûresi</w:t>
      </w:r>
      <w:proofErr w:type="spellEnd"/>
      <w:r w:rsidRPr="004B3139">
        <w:rPr>
          <w:rFonts w:asciiTheme="majorBidi" w:hAnsiTheme="majorBidi" w:cstheme="majorBidi"/>
          <w:b/>
          <w:bCs/>
          <w:i/>
          <w:iCs/>
          <w:kern w:val="0"/>
          <w:sz w:val="24"/>
          <w:szCs w:val="24"/>
          <w:lang w:eastAsia="tr-TR"/>
          <w14:ligatures w14:val="none"/>
        </w:rPr>
        <w:t>, 73)</w:t>
      </w:r>
    </w:p>
    <w:p w14:paraId="1FADF510" w14:textId="48F825D8" w:rsidR="0042353C" w:rsidRPr="004B3139" w:rsidRDefault="0042353C" w:rsidP="0062502B">
      <w:pPr>
        <w:spacing w:after="0" w:line="264" w:lineRule="auto"/>
        <w:jc w:val="both"/>
        <w:rPr>
          <w:rFonts w:ascii="Traditional Arabic" w:hAnsi="Traditional Arabic" w:cs="Traditional Arabic"/>
          <w:b/>
          <w:bCs/>
          <w:kern w:val="0"/>
          <w:sz w:val="30"/>
          <w:szCs w:val="30"/>
          <w:lang w:eastAsia="tr-TR"/>
          <w14:ligatures w14:val="none"/>
        </w:rPr>
      </w:pPr>
      <w:r w:rsidRPr="004B3139">
        <w:rPr>
          <w:rFonts w:ascii="Traditional Arabic" w:hAnsi="Traditional Arabic" w:cs="Traditional Arabic"/>
          <w:b/>
          <w:bCs/>
          <w:kern w:val="0"/>
          <w:sz w:val="30"/>
          <w:szCs w:val="30"/>
          <w:rtl/>
          <w:lang w:eastAsia="tr-TR"/>
          <w14:ligatures w14:val="none"/>
        </w:rPr>
        <w:t>إِنَّ لِرَبِّكَ</w:t>
      </w:r>
      <w:r w:rsidRPr="004B3139">
        <w:rPr>
          <w:rStyle w:val="Gl"/>
          <w:rFonts w:ascii="Traditional Arabic" w:hAnsi="Traditional Arabic" w:cs="Traditional Arabic"/>
          <w:color w:val="202122"/>
          <w:sz w:val="30"/>
          <w:szCs w:val="30"/>
          <w:shd w:val="clear" w:color="auto" w:fill="FFFFFF"/>
          <w:rtl/>
          <w:lang w:bidi="ar"/>
        </w:rPr>
        <w:t>عَلَيْكَ</w:t>
      </w:r>
      <w:r w:rsidRPr="004B3139">
        <w:rPr>
          <w:rFonts w:ascii="Traditional Arabic" w:hAnsi="Traditional Arabic" w:cs="Traditional Arabic"/>
          <w:b/>
          <w:bCs/>
          <w:kern w:val="0"/>
          <w:sz w:val="30"/>
          <w:szCs w:val="30"/>
          <w:rtl/>
          <w:lang w:eastAsia="tr-TR"/>
          <w14:ligatures w14:val="none"/>
        </w:rPr>
        <w:t xml:space="preserve"> حَقًّا، وإِنَّ لِنَفْسِكَ </w:t>
      </w:r>
      <w:r w:rsidRPr="004B3139">
        <w:rPr>
          <w:rStyle w:val="Gl"/>
          <w:rFonts w:ascii="Traditional Arabic" w:hAnsi="Traditional Arabic" w:cs="Traditional Arabic"/>
          <w:color w:val="202122"/>
          <w:sz w:val="30"/>
          <w:szCs w:val="30"/>
          <w:shd w:val="clear" w:color="auto" w:fill="FFFFFF"/>
          <w:rtl/>
          <w:lang w:bidi="ar"/>
        </w:rPr>
        <w:t>عَلَيْكَ</w:t>
      </w:r>
      <w:r w:rsidRPr="004B3139">
        <w:rPr>
          <w:rFonts w:ascii="Traditional Arabic" w:hAnsi="Traditional Arabic" w:cs="Traditional Arabic"/>
          <w:b/>
          <w:bCs/>
          <w:kern w:val="0"/>
          <w:sz w:val="30"/>
          <w:szCs w:val="30"/>
          <w:rtl/>
          <w:lang w:eastAsia="tr-TR"/>
          <w14:ligatures w14:val="none"/>
        </w:rPr>
        <w:t xml:space="preserve"> حَقًّا، ولأهْلِكَ </w:t>
      </w:r>
      <w:r w:rsidRPr="004B3139">
        <w:rPr>
          <w:rStyle w:val="Gl"/>
          <w:rFonts w:ascii="Traditional Arabic" w:hAnsi="Traditional Arabic" w:cs="Traditional Arabic"/>
          <w:color w:val="202122"/>
          <w:sz w:val="30"/>
          <w:szCs w:val="30"/>
          <w:shd w:val="clear" w:color="auto" w:fill="FFFFFF"/>
          <w:rtl/>
          <w:lang w:bidi="ar"/>
        </w:rPr>
        <w:t>عَلَيْكَ</w:t>
      </w:r>
      <w:r w:rsidRPr="004B3139">
        <w:rPr>
          <w:rFonts w:ascii="Traditional Arabic" w:hAnsi="Traditional Arabic" w:cs="Traditional Arabic"/>
          <w:b/>
          <w:bCs/>
          <w:kern w:val="0"/>
          <w:sz w:val="30"/>
          <w:szCs w:val="30"/>
          <w:rtl/>
          <w:lang w:eastAsia="tr-TR"/>
          <w14:ligatures w14:val="none"/>
        </w:rPr>
        <w:t xml:space="preserve"> حَقًّا. فَأَعْطِ كُلَّ ذِي حَقٍّ حَقَّهُ</w:t>
      </w:r>
      <w:r w:rsidRPr="004B3139">
        <w:rPr>
          <w:rFonts w:ascii="Traditional Arabic" w:hAnsi="Traditional Arabic" w:cs="Traditional Arabic"/>
          <w:b/>
          <w:bCs/>
          <w:kern w:val="0"/>
          <w:sz w:val="30"/>
          <w:szCs w:val="30"/>
          <w:lang w:eastAsia="tr-TR"/>
          <w14:ligatures w14:val="none"/>
        </w:rPr>
        <w:t xml:space="preserve"> </w:t>
      </w:r>
    </w:p>
    <w:p w14:paraId="6F9F1E42" w14:textId="11D23045" w:rsidR="0042353C" w:rsidRPr="004B3139" w:rsidRDefault="0042353C" w:rsidP="0062502B">
      <w:pPr>
        <w:spacing w:after="0" w:line="264" w:lineRule="auto"/>
        <w:jc w:val="both"/>
        <w:rPr>
          <w:rFonts w:asciiTheme="majorBidi" w:hAnsiTheme="majorBidi" w:cstheme="majorBidi"/>
          <w:b/>
          <w:bCs/>
          <w:sz w:val="30"/>
          <w:szCs w:val="30"/>
        </w:rPr>
      </w:pPr>
      <w:r w:rsidRPr="00504E0A">
        <w:rPr>
          <w:rFonts w:asciiTheme="majorBidi" w:hAnsiTheme="majorBidi" w:cstheme="majorBidi"/>
          <w:kern w:val="0"/>
          <w:sz w:val="30"/>
          <w:szCs w:val="30"/>
          <w:lang w:eastAsia="tr-TR"/>
          <w14:ligatures w14:val="none"/>
        </w:rPr>
        <w:t xml:space="preserve">“Allah’ın sizin üzerinizde hakkı var, </w:t>
      </w:r>
      <w:r w:rsidR="00504E0A">
        <w:rPr>
          <w:rFonts w:asciiTheme="majorBidi" w:hAnsiTheme="majorBidi" w:cstheme="majorBidi"/>
          <w:kern w:val="0"/>
          <w:sz w:val="30"/>
          <w:szCs w:val="30"/>
          <w:lang w:eastAsia="tr-TR"/>
          <w14:ligatures w14:val="none"/>
        </w:rPr>
        <w:t>n</w:t>
      </w:r>
      <w:r w:rsidRPr="00504E0A">
        <w:rPr>
          <w:rFonts w:asciiTheme="majorBidi" w:hAnsiTheme="majorBidi" w:cstheme="majorBidi"/>
          <w:kern w:val="0"/>
          <w:sz w:val="30"/>
          <w:szCs w:val="30"/>
          <w:lang w:eastAsia="tr-TR"/>
          <w14:ligatures w14:val="none"/>
        </w:rPr>
        <w:t xml:space="preserve">efsinin sizin üzerinizde hakkı var, ailenin sizin üzerinizde hakkı </w:t>
      </w:r>
      <w:proofErr w:type="gramStart"/>
      <w:r w:rsidRPr="00504E0A">
        <w:rPr>
          <w:rFonts w:asciiTheme="majorBidi" w:hAnsiTheme="majorBidi" w:cstheme="majorBidi"/>
          <w:kern w:val="0"/>
          <w:sz w:val="30"/>
          <w:szCs w:val="30"/>
          <w:lang w:eastAsia="tr-TR"/>
          <w14:ligatures w14:val="none"/>
        </w:rPr>
        <w:t>var..</w:t>
      </w:r>
      <w:proofErr w:type="gramEnd"/>
      <w:r w:rsidRPr="00504E0A">
        <w:rPr>
          <w:rFonts w:asciiTheme="majorBidi" w:hAnsiTheme="majorBidi" w:cstheme="majorBidi"/>
          <w:kern w:val="0"/>
          <w:sz w:val="30"/>
          <w:szCs w:val="30"/>
          <w:lang w:eastAsia="tr-TR"/>
          <w14:ligatures w14:val="none"/>
        </w:rPr>
        <w:t xml:space="preserve"> </w:t>
      </w:r>
      <w:proofErr w:type="gramStart"/>
      <w:r w:rsidRPr="00504E0A">
        <w:rPr>
          <w:rFonts w:asciiTheme="majorBidi" w:hAnsiTheme="majorBidi" w:cstheme="majorBidi"/>
          <w:kern w:val="0"/>
          <w:sz w:val="30"/>
          <w:szCs w:val="30"/>
          <w:lang w:eastAsia="tr-TR"/>
          <w14:ligatures w14:val="none"/>
        </w:rPr>
        <w:t>her</w:t>
      </w:r>
      <w:proofErr w:type="gramEnd"/>
      <w:r w:rsidRPr="00504E0A">
        <w:rPr>
          <w:rFonts w:asciiTheme="majorBidi" w:hAnsiTheme="majorBidi" w:cstheme="majorBidi"/>
          <w:kern w:val="0"/>
          <w:sz w:val="30"/>
          <w:szCs w:val="30"/>
          <w:lang w:eastAsia="tr-TR"/>
          <w14:ligatures w14:val="none"/>
        </w:rPr>
        <w:t xml:space="preserve"> hak sahibine hakkını ver.”</w:t>
      </w:r>
      <w:r w:rsidRPr="004B3139">
        <w:rPr>
          <w:rFonts w:asciiTheme="majorBidi" w:hAnsiTheme="majorBidi" w:cstheme="majorBidi"/>
          <w:kern w:val="0"/>
          <w:sz w:val="30"/>
          <w:szCs w:val="30"/>
          <w:lang w:eastAsia="tr-TR"/>
          <w14:ligatures w14:val="none"/>
        </w:rPr>
        <w:t> </w:t>
      </w:r>
      <w:r w:rsidRPr="004B3139">
        <w:rPr>
          <w:rFonts w:asciiTheme="majorBidi" w:hAnsiTheme="majorBidi" w:cstheme="majorBidi"/>
          <w:b/>
          <w:bCs/>
          <w:i/>
          <w:iCs/>
          <w:kern w:val="0"/>
          <w:sz w:val="24"/>
          <w:szCs w:val="24"/>
          <w:lang w:eastAsia="tr-TR"/>
          <w14:ligatures w14:val="none"/>
        </w:rPr>
        <w:t xml:space="preserve">(Buhârî, </w:t>
      </w:r>
      <w:proofErr w:type="spellStart"/>
      <w:r w:rsidRPr="004B3139">
        <w:rPr>
          <w:rFonts w:asciiTheme="majorBidi" w:hAnsiTheme="majorBidi" w:cstheme="majorBidi"/>
          <w:b/>
          <w:bCs/>
          <w:i/>
          <w:iCs/>
          <w:kern w:val="0"/>
          <w:sz w:val="24"/>
          <w:szCs w:val="24"/>
          <w:lang w:eastAsia="tr-TR"/>
          <w14:ligatures w14:val="none"/>
        </w:rPr>
        <w:t>edeb</w:t>
      </w:r>
      <w:proofErr w:type="spellEnd"/>
      <w:r w:rsidRPr="004B3139">
        <w:rPr>
          <w:rFonts w:asciiTheme="majorBidi" w:hAnsiTheme="majorBidi" w:cstheme="majorBidi"/>
          <w:b/>
          <w:bCs/>
          <w:i/>
          <w:iCs/>
          <w:kern w:val="0"/>
          <w:sz w:val="24"/>
          <w:szCs w:val="24"/>
          <w:lang w:eastAsia="tr-TR"/>
          <w14:ligatures w14:val="none"/>
        </w:rPr>
        <w:t xml:space="preserve"> 86)</w:t>
      </w:r>
    </w:p>
    <w:p w14:paraId="3BB61D77" w14:textId="47927A3E" w:rsidR="001539CB" w:rsidRPr="004B3139" w:rsidRDefault="0042353C" w:rsidP="0062502B">
      <w:pPr>
        <w:spacing w:after="0" w:line="264" w:lineRule="auto"/>
        <w:jc w:val="both"/>
        <w:rPr>
          <w:rFonts w:asciiTheme="majorBidi" w:hAnsiTheme="majorBidi" w:cstheme="majorBidi"/>
          <w:b/>
          <w:bCs/>
          <w:i/>
          <w:iCs/>
          <w:kern w:val="0"/>
          <w:sz w:val="24"/>
          <w:szCs w:val="24"/>
          <w:lang w:eastAsia="tr-TR"/>
          <w14:ligatures w14:val="none"/>
        </w:rPr>
      </w:pPr>
      <w:r w:rsidRPr="004B3139">
        <w:rPr>
          <w:rFonts w:asciiTheme="majorBidi" w:eastAsia="SimSun" w:hAnsiTheme="majorBidi" w:cstheme="majorBidi"/>
          <w:spacing w:val="3"/>
          <w:sz w:val="30"/>
          <w:szCs w:val="30"/>
          <w:lang w:eastAsia="tr-TR"/>
        </w:rPr>
        <w:t xml:space="preserve">     Vakit </w:t>
      </w:r>
      <w:r w:rsidRPr="004B3139">
        <w:rPr>
          <w:rFonts w:asciiTheme="majorBidi" w:eastAsia="SimSun" w:hAnsiTheme="majorBidi" w:cstheme="majorBidi"/>
          <w:b/>
          <w:bCs/>
          <w:spacing w:val="3"/>
          <w:sz w:val="30"/>
          <w:szCs w:val="30"/>
          <w:lang w:eastAsia="tr-TR"/>
        </w:rPr>
        <w:t>servet</w:t>
      </w:r>
      <w:r w:rsidRPr="004B3139">
        <w:rPr>
          <w:rFonts w:asciiTheme="majorBidi" w:eastAsia="SimSun" w:hAnsiTheme="majorBidi" w:cstheme="majorBidi"/>
          <w:spacing w:val="3"/>
          <w:sz w:val="30"/>
          <w:szCs w:val="30"/>
          <w:lang w:eastAsia="tr-TR"/>
        </w:rPr>
        <w:t xml:space="preserve">, sıhhat </w:t>
      </w:r>
      <w:r w:rsidRPr="004B3139">
        <w:rPr>
          <w:rFonts w:asciiTheme="majorBidi" w:eastAsia="SimSun" w:hAnsiTheme="majorBidi" w:cstheme="majorBidi"/>
          <w:b/>
          <w:bCs/>
          <w:spacing w:val="3"/>
          <w:sz w:val="30"/>
          <w:szCs w:val="30"/>
          <w:lang w:eastAsia="tr-TR"/>
        </w:rPr>
        <w:t>devlet</w:t>
      </w:r>
      <w:r w:rsidRPr="004B3139">
        <w:rPr>
          <w:rFonts w:asciiTheme="majorBidi" w:eastAsia="SimSun" w:hAnsiTheme="majorBidi" w:cstheme="majorBidi"/>
          <w:spacing w:val="3"/>
          <w:sz w:val="30"/>
          <w:szCs w:val="30"/>
          <w:lang w:eastAsia="tr-TR"/>
        </w:rPr>
        <w:t xml:space="preserve">, bunları değerlendirmek ise en büyük </w:t>
      </w:r>
      <w:r w:rsidRPr="004B3139">
        <w:rPr>
          <w:rFonts w:asciiTheme="majorBidi" w:eastAsia="SimSun" w:hAnsiTheme="majorBidi" w:cstheme="majorBidi"/>
          <w:b/>
          <w:bCs/>
          <w:spacing w:val="3"/>
          <w:sz w:val="30"/>
          <w:szCs w:val="30"/>
          <w:lang w:eastAsia="tr-TR"/>
        </w:rPr>
        <w:t>saadettir</w:t>
      </w:r>
      <w:r w:rsidRPr="004B3139">
        <w:rPr>
          <w:rFonts w:asciiTheme="majorBidi" w:eastAsia="SimSun" w:hAnsiTheme="majorBidi" w:cstheme="majorBidi"/>
          <w:spacing w:val="3"/>
          <w:sz w:val="30"/>
          <w:szCs w:val="30"/>
          <w:lang w:eastAsia="tr-TR"/>
        </w:rPr>
        <w:t xml:space="preserve">. </w:t>
      </w:r>
      <w:r w:rsidR="001539CB" w:rsidRPr="004B3139">
        <w:rPr>
          <w:rFonts w:asciiTheme="majorBidi" w:eastAsia="SimSun" w:hAnsiTheme="majorBidi" w:cstheme="majorBidi"/>
          <w:b/>
          <w:bCs/>
          <w:spacing w:val="3"/>
          <w:sz w:val="30"/>
          <w:szCs w:val="30"/>
          <w:lang w:eastAsia="tr-TR"/>
        </w:rPr>
        <w:t>Zaman, Allah’ın bize bahşettiği bir sermayedir</w:t>
      </w:r>
      <w:r w:rsidR="001539CB" w:rsidRPr="004B3139">
        <w:rPr>
          <w:rFonts w:asciiTheme="majorBidi" w:eastAsia="SimSun" w:hAnsiTheme="majorBidi" w:cstheme="majorBidi"/>
          <w:spacing w:val="3"/>
          <w:sz w:val="30"/>
          <w:szCs w:val="30"/>
          <w:lang w:eastAsia="tr-TR"/>
        </w:rPr>
        <w:t>. Bu sermayeyi en iyi şekilde </w:t>
      </w:r>
      <w:r w:rsidR="001539CB" w:rsidRPr="004B3139">
        <w:rPr>
          <w:rFonts w:asciiTheme="majorBidi" w:eastAsia="SimSun" w:hAnsiTheme="majorBidi" w:cstheme="majorBidi"/>
          <w:b/>
          <w:bCs/>
          <w:spacing w:val="3"/>
          <w:sz w:val="30"/>
          <w:szCs w:val="30"/>
          <w:lang w:eastAsia="tr-TR"/>
        </w:rPr>
        <w:t>değerlen</w:t>
      </w:r>
      <w:r w:rsidR="00504E0A">
        <w:rPr>
          <w:rFonts w:asciiTheme="majorBidi" w:eastAsia="SimSun" w:hAnsiTheme="majorBidi" w:cstheme="majorBidi"/>
          <w:b/>
          <w:bCs/>
          <w:spacing w:val="3"/>
          <w:sz w:val="30"/>
          <w:szCs w:val="30"/>
          <w:lang w:eastAsia="tr-TR"/>
        </w:rPr>
        <w:t>-</w:t>
      </w:r>
      <w:r w:rsidR="001539CB" w:rsidRPr="004B3139">
        <w:rPr>
          <w:rFonts w:asciiTheme="majorBidi" w:eastAsia="SimSun" w:hAnsiTheme="majorBidi" w:cstheme="majorBidi"/>
          <w:b/>
          <w:bCs/>
          <w:spacing w:val="3"/>
          <w:sz w:val="30"/>
          <w:szCs w:val="30"/>
          <w:lang w:eastAsia="tr-TR"/>
        </w:rPr>
        <w:t>diremezsek,</w:t>
      </w:r>
      <w:r w:rsidR="001539CB" w:rsidRPr="004B3139">
        <w:rPr>
          <w:rFonts w:asciiTheme="majorBidi" w:eastAsia="SimSun" w:hAnsiTheme="majorBidi" w:cstheme="majorBidi"/>
          <w:spacing w:val="3"/>
          <w:sz w:val="30"/>
          <w:szCs w:val="30"/>
          <w:lang w:eastAsia="tr-TR"/>
        </w:rPr>
        <w:t> ahirette hesa</w:t>
      </w:r>
      <w:r w:rsidR="001C0B03" w:rsidRPr="004B3139">
        <w:rPr>
          <w:rFonts w:asciiTheme="majorBidi" w:eastAsia="SimSun" w:hAnsiTheme="majorBidi" w:cstheme="majorBidi"/>
          <w:spacing w:val="3"/>
          <w:sz w:val="30"/>
          <w:szCs w:val="30"/>
          <w:lang w:eastAsia="tr-TR"/>
        </w:rPr>
        <w:t>bı vardır</w:t>
      </w:r>
      <w:r w:rsidR="001539CB" w:rsidRPr="004B3139">
        <w:rPr>
          <w:rFonts w:asciiTheme="majorBidi" w:eastAsia="SimSun" w:hAnsiTheme="majorBidi" w:cstheme="majorBidi"/>
          <w:spacing w:val="3"/>
          <w:sz w:val="30"/>
          <w:szCs w:val="30"/>
          <w:lang w:eastAsia="tr-TR"/>
        </w:rPr>
        <w:t xml:space="preserve">. Efendimiz </w:t>
      </w:r>
      <w:proofErr w:type="spellStart"/>
      <w:r w:rsidR="001539CB" w:rsidRPr="004B3139">
        <w:rPr>
          <w:rFonts w:asciiTheme="majorBidi" w:eastAsia="SimSun" w:hAnsiTheme="majorBidi" w:cstheme="majorBidi"/>
          <w:spacing w:val="3"/>
          <w:sz w:val="30"/>
          <w:szCs w:val="30"/>
          <w:lang w:eastAsia="tr-TR"/>
        </w:rPr>
        <w:t>Sallallâhü</w:t>
      </w:r>
      <w:proofErr w:type="spellEnd"/>
      <w:r w:rsidR="001539CB" w:rsidRPr="004B3139">
        <w:rPr>
          <w:rFonts w:asciiTheme="majorBidi" w:eastAsia="SimSun" w:hAnsiTheme="majorBidi" w:cstheme="majorBidi"/>
          <w:spacing w:val="3"/>
          <w:sz w:val="30"/>
          <w:szCs w:val="30"/>
          <w:lang w:eastAsia="tr-TR"/>
        </w:rPr>
        <w:t xml:space="preserve"> Aleyhi </w:t>
      </w:r>
      <w:proofErr w:type="spellStart"/>
      <w:r w:rsidR="001539CB" w:rsidRPr="004B3139">
        <w:rPr>
          <w:rFonts w:asciiTheme="majorBidi" w:eastAsia="SimSun" w:hAnsiTheme="majorBidi" w:cstheme="majorBidi"/>
          <w:spacing w:val="3"/>
          <w:sz w:val="30"/>
          <w:szCs w:val="30"/>
          <w:lang w:eastAsia="tr-TR"/>
        </w:rPr>
        <w:t>Vesellem</w:t>
      </w:r>
      <w:proofErr w:type="spellEnd"/>
      <w:r w:rsidR="001539CB" w:rsidRPr="004B3139">
        <w:rPr>
          <w:rFonts w:asciiTheme="majorBidi" w:eastAsia="SimSun" w:hAnsiTheme="majorBidi" w:cstheme="majorBidi"/>
          <w:spacing w:val="3"/>
          <w:sz w:val="30"/>
          <w:szCs w:val="30"/>
          <w:lang w:eastAsia="tr-TR"/>
        </w:rPr>
        <w:t xml:space="preserve"> şöyle buyurmuştur: “Hiçbir kul, kıyamet gününde, </w:t>
      </w:r>
      <w:r w:rsidR="001539CB" w:rsidRPr="004B3139">
        <w:rPr>
          <w:rFonts w:asciiTheme="majorBidi" w:eastAsia="SimSun" w:hAnsiTheme="majorBidi" w:cstheme="majorBidi"/>
          <w:b/>
          <w:bCs/>
          <w:spacing w:val="3"/>
          <w:sz w:val="30"/>
          <w:szCs w:val="30"/>
          <w:lang w:eastAsia="tr-TR"/>
        </w:rPr>
        <w:t>ömrünü nerede tükettiğinden</w:t>
      </w:r>
      <w:r w:rsidR="001539CB" w:rsidRPr="004B3139">
        <w:rPr>
          <w:rFonts w:asciiTheme="majorBidi" w:eastAsia="SimSun" w:hAnsiTheme="majorBidi" w:cstheme="majorBidi"/>
          <w:spacing w:val="3"/>
          <w:sz w:val="30"/>
          <w:szCs w:val="30"/>
          <w:lang w:eastAsia="tr-TR"/>
        </w:rPr>
        <w:t xml:space="preserve">, ilmiyle ne gibi işler yaptığından, malını nereden kazanıp nerede harcadığından, vücudunu nerede yıprattığından sorulmadıkça, </w:t>
      </w:r>
      <w:r w:rsidR="001539CB" w:rsidRPr="004B3139">
        <w:rPr>
          <w:rFonts w:asciiTheme="majorBidi" w:eastAsia="SimSun" w:hAnsiTheme="majorBidi" w:cstheme="majorBidi"/>
          <w:b/>
          <w:bCs/>
          <w:spacing w:val="3"/>
          <w:sz w:val="30"/>
          <w:szCs w:val="30"/>
          <w:lang w:eastAsia="tr-TR"/>
        </w:rPr>
        <w:t>bulunduğu yerden kıpırdayamaz.”</w:t>
      </w:r>
      <w:r w:rsidR="001539CB" w:rsidRPr="004B3139">
        <w:rPr>
          <w:rFonts w:asciiTheme="majorBidi" w:eastAsia="SimSun" w:hAnsiTheme="majorBidi" w:cstheme="majorBidi"/>
          <w:spacing w:val="3"/>
          <w:sz w:val="30"/>
          <w:szCs w:val="30"/>
          <w:lang w:eastAsia="tr-TR"/>
        </w:rPr>
        <w:t> </w:t>
      </w:r>
      <w:r w:rsidR="001539CB" w:rsidRPr="004B3139">
        <w:rPr>
          <w:rFonts w:asciiTheme="majorBidi" w:hAnsiTheme="majorBidi" w:cstheme="majorBidi"/>
          <w:b/>
          <w:bCs/>
          <w:i/>
          <w:iCs/>
          <w:kern w:val="0"/>
          <w:sz w:val="24"/>
          <w:szCs w:val="24"/>
          <w:lang w:eastAsia="tr-TR"/>
          <w14:ligatures w14:val="none"/>
        </w:rPr>
        <w:t>(Tirmizî, Kıyamet 1)</w:t>
      </w:r>
    </w:p>
    <w:p w14:paraId="6E8960A3" w14:textId="17EABB73" w:rsidR="001539CB" w:rsidRPr="004B3139" w:rsidRDefault="0042353C" w:rsidP="0062502B">
      <w:pPr>
        <w:spacing w:after="0" w:line="264" w:lineRule="auto"/>
        <w:jc w:val="both"/>
        <w:rPr>
          <w:rFonts w:asciiTheme="majorBidi" w:eastAsia="SimSun" w:hAnsiTheme="majorBidi" w:cstheme="majorBidi"/>
          <w:spacing w:val="3"/>
          <w:sz w:val="30"/>
          <w:szCs w:val="30"/>
          <w:lang w:eastAsia="tr-TR"/>
        </w:rPr>
      </w:pPr>
      <w:r w:rsidRPr="004B3139">
        <w:rPr>
          <w:rFonts w:asciiTheme="majorBidi" w:eastAsia="SimSun" w:hAnsiTheme="majorBidi" w:cstheme="majorBidi"/>
          <w:spacing w:val="3"/>
          <w:sz w:val="30"/>
          <w:szCs w:val="30"/>
          <w:lang w:eastAsia="tr-TR"/>
        </w:rPr>
        <w:t xml:space="preserve"> </w:t>
      </w:r>
      <w:r w:rsidR="001539CB" w:rsidRPr="004B3139">
        <w:rPr>
          <w:rFonts w:asciiTheme="majorBidi" w:eastAsia="SimSun" w:hAnsiTheme="majorBidi" w:cstheme="majorBidi"/>
          <w:spacing w:val="3"/>
          <w:sz w:val="30"/>
          <w:szCs w:val="30"/>
          <w:lang w:eastAsia="tr-TR"/>
        </w:rPr>
        <w:t xml:space="preserve">  </w:t>
      </w:r>
      <w:r w:rsidR="00306456" w:rsidRPr="004B3139">
        <w:rPr>
          <w:rFonts w:asciiTheme="majorBidi" w:eastAsia="SimSun" w:hAnsiTheme="majorBidi" w:cstheme="majorBidi"/>
          <w:spacing w:val="3"/>
          <w:sz w:val="30"/>
          <w:szCs w:val="30"/>
          <w:lang w:eastAsia="tr-TR"/>
        </w:rPr>
        <w:t xml:space="preserve">  </w:t>
      </w:r>
      <w:r w:rsidR="001539CB" w:rsidRPr="004B3139">
        <w:rPr>
          <w:rFonts w:asciiTheme="majorBidi" w:eastAsia="SimSun" w:hAnsiTheme="majorBidi" w:cstheme="majorBidi"/>
          <w:spacing w:val="3"/>
          <w:sz w:val="30"/>
          <w:szCs w:val="30"/>
          <w:lang w:eastAsia="tr-TR"/>
        </w:rPr>
        <w:t xml:space="preserve">Zamanı disiplin altına alanlar, hedeflerine daha hızlı ulaşırlar. </w:t>
      </w:r>
      <w:r w:rsidR="001539CB" w:rsidRPr="00504E0A">
        <w:rPr>
          <w:rFonts w:asciiTheme="majorBidi" w:eastAsia="SimSun" w:hAnsiTheme="majorBidi" w:cstheme="majorBidi"/>
          <w:b/>
          <w:bCs/>
          <w:spacing w:val="3"/>
          <w:sz w:val="30"/>
          <w:szCs w:val="30"/>
          <w:lang w:eastAsia="tr-TR"/>
        </w:rPr>
        <w:t>Zamanı yönetmek, hayat</w:t>
      </w:r>
      <w:bookmarkStart w:id="0" w:name="_Hlk170314972"/>
      <w:r w:rsidR="001539CB" w:rsidRPr="00504E0A">
        <w:rPr>
          <w:rFonts w:asciiTheme="majorBidi" w:eastAsia="SimSun" w:hAnsiTheme="majorBidi" w:cstheme="majorBidi"/>
          <w:b/>
          <w:bCs/>
          <w:spacing w:val="3"/>
          <w:sz w:val="30"/>
          <w:szCs w:val="30"/>
          <w:lang w:eastAsia="tr-TR"/>
        </w:rPr>
        <w:t>ı</w:t>
      </w:r>
      <w:bookmarkEnd w:id="0"/>
      <w:r w:rsidR="001539CB" w:rsidRPr="00504E0A">
        <w:rPr>
          <w:rFonts w:asciiTheme="majorBidi" w:eastAsia="SimSun" w:hAnsiTheme="majorBidi" w:cstheme="majorBidi"/>
          <w:b/>
          <w:bCs/>
          <w:spacing w:val="3"/>
          <w:sz w:val="30"/>
          <w:szCs w:val="30"/>
          <w:lang w:eastAsia="tr-TR"/>
        </w:rPr>
        <w:t xml:space="preserve"> yönetmektir.</w:t>
      </w:r>
      <w:r w:rsidR="001539CB" w:rsidRPr="004B3139">
        <w:rPr>
          <w:rFonts w:asciiTheme="majorBidi" w:eastAsia="SimSun" w:hAnsiTheme="majorBidi" w:cstheme="majorBidi"/>
          <w:spacing w:val="3"/>
          <w:sz w:val="30"/>
          <w:szCs w:val="30"/>
          <w:lang w:eastAsia="tr-TR"/>
        </w:rPr>
        <w:t xml:space="preserve"> Zamanın kıymeti, kendisiyle değil; içinde yapılan işlerle ölçülür. </w:t>
      </w:r>
      <w:r w:rsidR="001539CB" w:rsidRPr="004B3139">
        <w:rPr>
          <w:rFonts w:asciiTheme="majorBidi" w:eastAsia="SimSun" w:hAnsiTheme="majorBidi" w:cstheme="majorBidi"/>
          <w:b/>
          <w:bCs/>
          <w:spacing w:val="3"/>
          <w:sz w:val="30"/>
          <w:szCs w:val="30"/>
          <w:lang w:eastAsia="tr-TR"/>
        </w:rPr>
        <w:t>“</w:t>
      </w:r>
      <w:proofErr w:type="spellStart"/>
      <w:r w:rsidR="001539CB" w:rsidRPr="004B3139">
        <w:rPr>
          <w:rFonts w:asciiTheme="majorBidi" w:eastAsia="SimSun" w:hAnsiTheme="majorBidi" w:cstheme="majorBidi"/>
          <w:b/>
          <w:bCs/>
          <w:spacing w:val="3"/>
          <w:sz w:val="30"/>
          <w:szCs w:val="30"/>
          <w:lang w:eastAsia="tr-TR"/>
        </w:rPr>
        <w:t>Asr</w:t>
      </w:r>
      <w:proofErr w:type="spellEnd"/>
      <w:r w:rsidR="001539CB" w:rsidRPr="004B3139">
        <w:rPr>
          <w:rFonts w:asciiTheme="majorBidi" w:eastAsia="SimSun" w:hAnsiTheme="majorBidi" w:cstheme="majorBidi"/>
          <w:b/>
          <w:bCs/>
          <w:spacing w:val="3"/>
          <w:sz w:val="30"/>
          <w:szCs w:val="30"/>
          <w:lang w:eastAsia="tr-TR"/>
        </w:rPr>
        <w:t>-ı Saadet”,</w:t>
      </w:r>
      <w:r w:rsidR="001539CB" w:rsidRPr="004B3139">
        <w:rPr>
          <w:rFonts w:asciiTheme="majorBidi" w:eastAsia="SimSun" w:hAnsiTheme="majorBidi" w:cstheme="majorBidi"/>
          <w:spacing w:val="3"/>
          <w:sz w:val="30"/>
          <w:szCs w:val="30"/>
          <w:lang w:eastAsia="tr-TR"/>
        </w:rPr>
        <w:t xml:space="preserve"> bir zaman dilimi değil; o zamanda yaşanan </w:t>
      </w:r>
      <w:r w:rsidR="001539CB" w:rsidRPr="004B3139">
        <w:rPr>
          <w:rFonts w:asciiTheme="majorBidi" w:eastAsia="SimSun" w:hAnsiTheme="majorBidi" w:cstheme="majorBidi"/>
          <w:b/>
          <w:bCs/>
          <w:spacing w:val="3"/>
          <w:sz w:val="30"/>
          <w:szCs w:val="30"/>
          <w:lang w:eastAsia="tr-TR"/>
        </w:rPr>
        <w:t>iman ve aksiyonun</w:t>
      </w:r>
      <w:r w:rsidR="001539CB" w:rsidRPr="004B3139">
        <w:rPr>
          <w:rFonts w:asciiTheme="majorBidi" w:eastAsia="SimSun" w:hAnsiTheme="majorBidi" w:cstheme="majorBidi"/>
          <w:spacing w:val="3"/>
          <w:sz w:val="30"/>
          <w:szCs w:val="30"/>
          <w:lang w:eastAsia="tr-TR"/>
        </w:rPr>
        <w:t xml:space="preserve"> adıdır. </w:t>
      </w:r>
    </w:p>
    <w:p w14:paraId="2A11F304" w14:textId="229497CD" w:rsidR="00E273DA" w:rsidRPr="004B3139" w:rsidRDefault="001539CB" w:rsidP="0062502B">
      <w:pPr>
        <w:spacing w:after="0" w:line="264" w:lineRule="auto"/>
        <w:jc w:val="both"/>
        <w:rPr>
          <w:rFonts w:asciiTheme="majorBidi" w:eastAsia="SimSun" w:hAnsiTheme="majorBidi" w:cstheme="majorBidi"/>
          <w:spacing w:val="3"/>
          <w:sz w:val="30"/>
          <w:szCs w:val="30"/>
          <w:lang w:eastAsia="tr-TR"/>
        </w:rPr>
      </w:pPr>
      <w:r w:rsidRPr="004B3139">
        <w:rPr>
          <w:rFonts w:asciiTheme="majorBidi" w:eastAsia="SimSun" w:hAnsiTheme="majorBidi" w:cstheme="majorBidi"/>
          <w:spacing w:val="3"/>
          <w:sz w:val="30"/>
          <w:szCs w:val="30"/>
          <w:lang w:eastAsia="tr-TR"/>
        </w:rPr>
        <w:lastRenderedPageBreak/>
        <w:t xml:space="preserve">    </w:t>
      </w:r>
      <w:r w:rsidR="00E273DA" w:rsidRPr="004B3139">
        <w:rPr>
          <w:rFonts w:asciiTheme="majorBidi" w:hAnsiTheme="majorBidi" w:cstheme="majorBidi"/>
          <w:sz w:val="30"/>
          <w:szCs w:val="30"/>
          <w:lang w:eastAsia="tr-TR"/>
        </w:rPr>
        <w:t>Aslında Cenâb-ı Hakk'ın, namaz vakitleri gibi kıymetli anları yirmi dört saatin içine koyması, O'nun zamana nur saçması açısından çok önemlidir. Farz namazlar Müslüman kimseye, günlük zamanını taksim ve programlama alışkanlığı kazandırmak</w:t>
      </w:r>
      <w:r w:rsidR="00441D8E" w:rsidRPr="004B3139">
        <w:rPr>
          <w:rFonts w:asciiTheme="majorBidi" w:hAnsiTheme="majorBidi" w:cstheme="majorBidi"/>
          <w:sz w:val="30"/>
          <w:szCs w:val="30"/>
          <w:lang w:eastAsia="tr-TR"/>
        </w:rPr>
        <w:t>tad</w:t>
      </w:r>
      <w:r w:rsidR="00E273DA" w:rsidRPr="004B3139">
        <w:rPr>
          <w:rFonts w:asciiTheme="majorBidi" w:hAnsiTheme="majorBidi" w:cstheme="majorBidi"/>
          <w:sz w:val="30"/>
          <w:szCs w:val="30"/>
          <w:lang w:eastAsia="tr-TR"/>
        </w:rPr>
        <w:t xml:space="preserve">ır. Namaz saatlerine öncelik vererek diğer görevleri bu zamanlara göre planlamak, ibadetleri aksatmamak için de gereklidir. Allah, </w:t>
      </w:r>
      <w:r w:rsidR="00E273DA" w:rsidRPr="00D33231">
        <w:rPr>
          <w:rFonts w:asciiTheme="majorBidi" w:hAnsiTheme="majorBidi" w:cstheme="majorBidi"/>
          <w:sz w:val="30"/>
          <w:szCs w:val="30"/>
          <w:lang w:eastAsia="tr-TR"/>
        </w:rPr>
        <w:t xml:space="preserve">hafta </w:t>
      </w:r>
      <w:r w:rsidR="00E273DA" w:rsidRPr="004B3139">
        <w:rPr>
          <w:rFonts w:asciiTheme="majorBidi" w:hAnsiTheme="majorBidi" w:cstheme="majorBidi"/>
          <w:sz w:val="30"/>
          <w:szCs w:val="30"/>
          <w:lang w:eastAsia="tr-TR"/>
        </w:rPr>
        <w:t xml:space="preserve">nursuz kalmasın diye </w:t>
      </w:r>
      <w:r w:rsidR="00E273DA" w:rsidRPr="00D33231">
        <w:rPr>
          <w:rFonts w:asciiTheme="majorBidi" w:hAnsiTheme="majorBidi" w:cstheme="majorBidi"/>
          <w:sz w:val="30"/>
          <w:szCs w:val="30"/>
          <w:lang w:eastAsia="tr-TR"/>
        </w:rPr>
        <w:t>onu,</w:t>
      </w:r>
      <w:r w:rsidR="00E273DA" w:rsidRPr="004B3139">
        <w:rPr>
          <w:rFonts w:asciiTheme="majorBidi" w:hAnsiTheme="majorBidi" w:cstheme="majorBidi"/>
          <w:sz w:val="30"/>
          <w:szCs w:val="30"/>
          <w:lang w:eastAsia="tr-TR"/>
        </w:rPr>
        <w:t xml:space="preserve"> içinde eşref saat</w:t>
      </w:r>
      <w:r w:rsidR="00441D8E" w:rsidRPr="004B3139">
        <w:rPr>
          <w:rFonts w:asciiTheme="majorBidi" w:hAnsiTheme="majorBidi" w:cstheme="majorBidi"/>
          <w:sz w:val="30"/>
          <w:szCs w:val="30"/>
          <w:lang w:eastAsia="tr-TR"/>
        </w:rPr>
        <w:t>-i</w:t>
      </w:r>
      <w:r w:rsidR="00E273DA" w:rsidRPr="004B3139">
        <w:rPr>
          <w:rFonts w:asciiTheme="majorBidi" w:hAnsiTheme="majorBidi" w:cstheme="majorBidi"/>
          <w:sz w:val="30"/>
          <w:szCs w:val="30"/>
          <w:lang w:eastAsia="tr-TR"/>
        </w:rPr>
        <w:t xml:space="preserve"> bulunan </w:t>
      </w:r>
      <w:r w:rsidR="00D33231" w:rsidRPr="00D33231">
        <w:rPr>
          <w:rFonts w:asciiTheme="majorBidi" w:hAnsiTheme="majorBidi" w:cstheme="majorBidi"/>
          <w:b/>
          <w:bCs/>
          <w:sz w:val="30"/>
          <w:szCs w:val="30"/>
          <w:lang w:eastAsia="tr-TR"/>
        </w:rPr>
        <w:t>cuma</w:t>
      </w:r>
      <w:r w:rsidR="00E273DA" w:rsidRPr="00D33231">
        <w:rPr>
          <w:rFonts w:asciiTheme="majorBidi" w:hAnsiTheme="majorBidi" w:cstheme="majorBidi"/>
          <w:b/>
          <w:bCs/>
          <w:sz w:val="30"/>
          <w:szCs w:val="30"/>
          <w:lang w:eastAsia="tr-TR"/>
        </w:rPr>
        <w:t xml:space="preserve"> günü</w:t>
      </w:r>
      <w:r w:rsidR="00E273DA" w:rsidRPr="004B3139">
        <w:rPr>
          <w:rFonts w:asciiTheme="majorBidi" w:hAnsiTheme="majorBidi" w:cstheme="majorBidi"/>
          <w:sz w:val="30"/>
          <w:szCs w:val="30"/>
          <w:lang w:eastAsia="tr-TR"/>
        </w:rPr>
        <w:t xml:space="preserve"> ile nurlandırmıştır. </w:t>
      </w:r>
    </w:p>
    <w:p w14:paraId="11AD3B61" w14:textId="0A49CDF2" w:rsidR="00E273DA" w:rsidRPr="004B3139" w:rsidRDefault="00E273DA" w:rsidP="0062502B">
      <w:pPr>
        <w:spacing w:after="0" w:line="264" w:lineRule="auto"/>
        <w:jc w:val="both"/>
        <w:rPr>
          <w:rFonts w:asciiTheme="majorBidi" w:eastAsia="SimSun" w:hAnsiTheme="majorBidi" w:cstheme="majorBidi"/>
          <w:b/>
          <w:bCs/>
          <w:spacing w:val="3"/>
          <w:sz w:val="30"/>
          <w:szCs w:val="30"/>
          <w:lang w:eastAsia="tr-TR"/>
        </w:rPr>
      </w:pPr>
      <w:r w:rsidRPr="004B3139">
        <w:rPr>
          <w:rFonts w:asciiTheme="majorBidi" w:hAnsiTheme="majorBidi" w:cstheme="majorBidi"/>
          <w:sz w:val="30"/>
          <w:szCs w:val="30"/>
          <w:lang w:eastAsia="tr-TR"/>
        </w:rPr>
        <w:t xml:space="preserve">   </w:t>
      </w:r>
      <w:r w:rsidRPr="004B3139">
        <w:rPr>
          <w:rFonts w:asciiTheme="majorBidi" w:eastAsia="SimSun" w:hAnsiTheme="majorBidi" w:cstheme="majorBidi"/>
          <w:spacing w:val="3"/>
          <w:sz w:val="30"/>
          <w:szCs w:val="30"/>
          <w:lang w:eastAsia="tr-TR"/>
        </w:rPr>
        <w:t>İnsan, sahip olduğu 24 saatlik sermayeyi son günüymüş gibi ele almalı,</w:t>
      </w:r>
      <w:r w:rsidRPr="004B3139">
        <w:rPr>
          <w:rFonts w:asciiTheme="majorBidi" w:hAnsiTheme="majorBidi" w:cstheme="majorBidi"/>
          <w:sz w:val="30"/>
          <w:szCs w:val="30"/>
          <w:lang w:eastAsia="tr-TR"/>
        </w:rPr>
        <w:t xml:space="preserve"> </w:t>
      </w:r>
      <w:r w:rsidRPr="004B3139">
        <w:rPr>
          <w:rFonts w:asciiTheme="majorBidi" w:eastAsia="SimSun" w:hAnsiTheme="majorBidi" w:cstheme="majorBidi"/>
          <w:spacing w:val="3"/>
          <w:sz w:val="30"/>
          <w:szCs w:val="30"/>
          <w:lang w:eastAsia="tr-TR"/>
        </w:rPr>
        <w:t xml:space="preserve">bu yirmi dört saati, namaza göre programlayıp her parçasını </w:t>
      </w:r>
      <w:r w:rsidR="00504E0A">
        <w:rPr>
          <w:rFonts w:asciiTheme="majorBidi" w:eastAsia="SimSun" w:hAnsiTheme="majorBidi" w:cstheme="majorBidi"/>
          <w:spacing w:val="3"/>
          <w:sz w:val="30"/>
          <w:szCs w:val="30"/>
          <w:lang w:eastAsia="tr-TR"/>
        </w:rPr>
        <w:t>H</w:t>
      </w:r>
      <w:r w:rsidRPr="004B3139">
        <w:rPr>
          <w:rFonts w:asciiTheme="majorBidi" w:eastAsia="SimSun" w:hAnsiTheme="majorBidi" w:cstheme="majorBidi"/>
          <w:spacing w:val="3"/>
          <w:sz w:val="30"/>
          <w:szCs w:val="30"/>
          <w:lang w:eastAsia="tr-TR"/>
        </w:rPr>
        <w:t xml:space="preserve">izmet-i </w:t>
      </w:r>
      <w:r w:rsidR="00504E0A">
        <w:rPr>
          <w:rFonts w:asciiTheme="majorBidi" w:eastAsia="SimSun" w:hAnsiTheme="majorBidi" w:cstheme="majorBidi"/>
          <w:spacing w:val="3"/>
          <w:sz w:val="30"/>
          <w:szCs w:val="30"/>
          <w:lang w:eastAsia="tr-TR"/>
        </w:rPr>
        <w:t>İ</w:t>
      </w:r>
      <w:r w:rsidRPr="004B3139">
        <w:rPr>
          <w:rFonts w:asciiTheme="majorBidi" w:eastAsia="SimSun" w:hAnsiTheme="majorBidi" w:cstheme="majorBidi"/>
          <w:spacing w:val="3"/>
          <w:sz w:val="30"/>
          <w:szCs w:val="30"/>
          <w:lang w:eastAsia="tr-TR"/>
        </w:rPr>
        <w:t xml:space="preserve">maniye ve </w:t>
      </w:r>
      <w:proofErr w:type="spellStart"/>
      <w:r w:rsidRPr="004B3139">
        <w:rPr>
          <w:rFonts w:asciiTheme="majorBidi" w:eastAsia="SimSun" w:hAnsiTheme="majorBidi" w:cstheme="majorBidi"/>
          <w:spacing w:val="3"/>
          <w:sz w:val="30"/>
          <w:szCs w:val="30"/>
          <w:lang w:eastAsia="tr-TR"/>
        </w:rPr>
        <w:t>Kur'âniye</w:t>
      </w:r>
      <w:proofErr w:type="spellEnd"/>
      <w:r w:rsidRPr="004B3139">
        <w:rPr>
          <w:rFonts w:asciiTheme="majorBidi" w:eastAsia="SimSun" w:hAnsiTheme="majorBidi" w:cstheme="majorBidi"/>
          <w:spacing w:val="3"/>
          <w:sz w:val="30"/>
          <w:szCs w:val="30"/>
          <w:lang w:eastAsia="tr-TR"/>
        </w:rPr>
        <w:t xml:space="preserve"> ile nurlandırmalıdır. </w:t>
      </w:r>
      <w:r w:rsidR="00504E0A">
        <w:rPr>
          <w:rFonts w:asciiTheme="majorBidi" w:eastAsia="SimSun" w:hAnsiTheme="majorBidi" w:cstheme="majorBidi"/>
          <w:spacing w:val="3"/>
          <w:sz w:val="30"/>
          <w:szCs w:val="30"/>
          <w:lang w:eastAsia="tr-TR"/>
        </w:rPr>
        <w:t>İ</w:t>
      </w:r>
      <w:r w:rsidRPr="004B3139">
        <w:rPr>
          <w:rFonts w:asciiTheme="majorBidi" w:eastAsia="SimSun" w:hAnsiTheme="majorBidi" w:cstheme="majorBidi"/>
          <w:spacing w:val="3"/>
          <w:sz w:val="30"/>
          <w:szCs w:val="30"/>
          <w:lang w:eastAsia="tr-TR"/>
        </w:rPr>
        <w:t xml:space="preserve">nsan, zamanını bu şekilde değerlendirebilirse, bir taraftan hakikaten zamanın kadrini, kıymetini bildiğini göstermiş </w:t>
      </w:r>
      <w:r w:rsidRPr="004B3139">
        <w:rPr>
          <w:rFonts w:asciiTheme="majorBidi" w:eastAsia="SimSun" w:hAnsiTheme="majorBidi" w:cstheme="majorBidi"/>
          <w:b/>
          <w:bCs/>
          <w:spacing w:val="3"/>
          <w:sz w:val="30"/>
          <w:szCs w:val="30"/>
          <w:lang w:eastAsia="tr-TR"/>
        </w:rPr>
        <w:t>olacak,</w:t>
      </w:r>
      <w:r w:rsidRPr="004B3139">
        <w:rPr>
          <w:rFonts w:asciiTheme="majorBidi" w:eastAsia="SimSun" w:hAnsiTheme="majorBidi" w:cstheme="majorBidi"/>
          <w:spacing w:val="3"/>
          <w:sz w:val="30"/>
          <w:szCs w:val="30"/>
          <w:lang w:eastAsia="tr-TR"/>
        </w:rPr>
        <w:t xml:space="preserve"> diğer taraftan </w:t>
      </w:r>
      <w:r w:rsidRPr="004B3139">
        <w:rPr>
          <w:rFonts w:asciiTheme="majorBidi" w:eastAsia="SimSun" w:hAnsiTheme="majorBidi" w:cstheme="majorBidi"/>
          <w:b/>
          <w:bCs/>
          <w:spacing w:val="3"/>
          <w:sz w:val="30"/>
          <w:szCs w:val="30"/>
          <w:lang w:eastAsia="tr-TR"/>
        </w:rPr>
        <w:t>salih bir daireye</w:t>
      </w:r>
      <w:r w:rsidRPr="004B3139">
        <w:rPr>
          <w:rFonts w:asciiTheme="majorBidi" w:eastAsia="SimSun" w:hAnsiTheme="majorBidi" w:cstheme="majorBidi"/>
          <w:spacing w:val="3"/>
          <w:sz w:val="30"/>
          <w:szCs w:val="30"/>
          <w:lang w:eastAsia="tr-TR"/>
        </w:rPr>
        <w:t xml:space="preserve"> gireceğinden ve dolayısıyla da haftaları </w:t>
      </w:r>
      <w:r w:rsidR="00D33231" w:rsidRPr="004B3139">
        <w:rPr>
          <w:rFonts w:asciiTheme="majorBidi" w:eastAsia="SimSun" w:hAnsiTheme="majorBidi" w:cstheme="majorBidi"/>
          <w:spacing w:val="3"/>
          <w:sz w:val="30"/>
          <w:szCs w:val="30"/>
          <w:lang w:eastAsia="tr-TR"/>
        </w:rPr>
        <w:t xml:space="preserve">ve </w:t>
      </w:r>
      <w:r w:rsidR="00D33231" w:rsidRPr="004B3139">
        <w:rPr>
          <w:rFonts w:asciiTheme="majorBidi" w:hAnsiTheme="majorBidi" w:cstheme="majorBidi"/>
          <w:sz w:val="30"/>
          <w:szCs w:val="30"/>
          <w:lang w:eastAsia="tr-TR"/>
        </w:rPr>
        <w:t>ayları</w:t>
      </w:r>
      <w:r w:rsidRPr="004B3139">
        <w:rPr>
          <w:rFonts w:asciiTheme="majorBidi" w:eastAsia="SimSun" w:hAnsiTheme="majorBidi" w:cstheme="majorBidi"/>
          <w:spacing w:val="3"/>
          <w:sz w:val="30"/>
          <w:szCs w:val="30"/>
          <w:lang w:eastAsia="tr-TR"/>
        </w:rPr>
        <w:t xml:space="preserve"> böyle geçeceğinden,</w:t>
      </w:r>
      <w:r w:rsidRPr="004B3139">
        <w:rPr>
          <w:rFonts w:asciiTheme="majorBidi" w:eastAsia="SimSun" w:hAnsiTheme="majorBidi" w:cstheme="majorBidi"/>
          <w:b/>
          <w:bCs/>
          <w:spacing w:val="3"/>
          <w:sz w:val="30"/>
          <w:szCs w:val="30"/>
          <w:lang w:eastAsia="tr-TR"/>
        </w:rPr>
        <w:t xml:space="preserve"> hayatında   nurlu bir sene meydana gelmiş olacaktır.</w:t>
      </w:r>
    </w:p>
    <w:p w14:paraId="72BC6431" w14:textId="3CB55E7C" w:rsidR="001539CB" w:rsidRPr="004B3139" w:rsidRDefault="001539CB" w:rsidP="0062502B">
      <w:pPr>
        <w:shd w:val="clear" w:color="auto" w:fill="FFFFFF"/>
        <w:spacing w:after="0" w:line="264" w:lineRule="auto"/>
        <w:ind w:firstLine="422"/>
        <w:jc w:val="both"/>
        <w:rPr>
          <w:rFonts w:asciiTheme="majorBidi" w:eastAsia="Times New Roman" w:hAnsiTheme="majorBidi" w:cstheme="majorBidi"/>
          <w:kern w:val="0"/>
          <w:sz w:val="30"/>
          <w:szCs w:val="30"/>
          <w:lang w:eastAsia="tr-TR"/>
          <w14:ligatures w14:val="none"/>
        </w:rPr>
      </w:pPr>
      <w:r w:rsidRPr="004B3139">
        <w:rPr>
          <w:rFonts w:asciiTheme="majorBidi" w:hAnsiTheme="majorBidi" w:cstheme="majorBidi"/>
          <w:b/>
          <w:bCs/>
          <w:sz w:val="30"/>
          <w:szCs w:val="30"/>
        </w:rPr>
        <w:t xml:space="preserve">   </w:t>
      </w:r>
      <w:r w:rsidRPr="004B3139">
        <w:rPr>
          <w:rFonts w:asciiTheme="majorBidi" w:eastAsia="Times New Roman" w:hAnsiTheme="majorBidi" w:cstheme="majorBidi"/>
          <w:kern w:val="0"/>
          <w:sz w:val="30"/>
          <w:szCs w:val="30"/>
          <w:lang w:eastAsia="tr-TR"/>
          <w14:ligatures w14:val="none"/>
        </w:rPr>
        <w:t xml:space="preserve">Zaman tanziminde dikkat edilmesi gereken diğer bir nokta ise şudur: İnsan, uygulamayı düşündüğü zaman tanzimini öncelikle hayatını paylaştığı insanlara açmalı, onların düşünce ve görüşlerini almalı, sonra </w:t>
      </w:r>
      <w:r w:rsidR="00504E0A" w:rsidRPr="004B3139">
        <w:rPr>
          <w:rFonts w:asciiTheme="majorBidi" w:eastAsia="Times New Roman" w:hAnsiTheme="majorBidi" w:cstheme="majorBidi"/>
          <w:kern w:val="0"/>
          <w:sz w:val="30"/>
          <w:szCs w:val="30"/>
          <w:lang w:eastAsia="tr-TR"/>
          <w14:ligatures w14:val="none"/>
        </w:rPr>
        <w:t>da</w:t>
      </w:r>
      <w:r w:rsidRPr="004B3139">
        <w:rPr>
          <w:rFonts w:asciiTheme="majorBidi" w:eastAsia="Times New Roman" w:hAnsiTheme="majorBidi" w:cstheme="majorBidi"/>
          <w:kern w:val="0"/>
          <w:sz w:val="30"/>
          <w:szCs w:val="30"/>
          <w:lang w:eastAsia="tr-TR"/>
          <w14:ligatures w14:val="none"/>
        </w:rPr>
        <w:t xml:space="preserve"> yapması gereken vazifelerin ehemmiyetini onlara anlatıp aklen ve kalben onları ikna etmelidir. Yani eşinin, çoluk-çocuğunun, anne-babasının hakları yanında kendisi üzerinde Allah’ın, dinin, Kur’ân’ın hakkı olduğunu ve her hak sahibine hakkının verilmesi gerektiğini dili döndüğünce izah etmeye çalışmalıdır. İnsan, aynı haneyi paylaştığı kişilerle bu konuda bir mutabakata varabilirse üzerine terettüp eden işleri aile </w:t>
      </w:r>
      <w:r w:rsidRPr="004B3139">
        <w:rPr>
          <w:rFonts w:asciiTheme="majorBidi" w:eastAsia="Times New Roman" w:hAnsiTheme="majorBidi" w:cstheme="majorBidi"/>
          <w:kern w:val="0"/>
          <w:sz w:val="30"/>
          <w:szCs w:val="30"/>
          <w:lang w:eastAsia="tr-TR"/>
          <w14:ligatures w14:val="none"/>
        </w:rPr>
        <w:lastRenderedPageBreak/>
        <w:t>çevresinin olumsuz söz ve tavırlarına takılmadan, daha rahat ve kolaylıkla yapabilir.</w:t>
      </w:r>
    </w:p>
    <w:p w14:paraId="1B1F6E1E" w14:textId="42C7F899" w:rsidR="0055028F" w:rsidRPr="004B3139" w:rsidRDefault="00DD6A86" w:rsidP="0062502B">
      <w:pPr>
        <w:spacing w:after="0" w:line="264" w:lineRule="auto"/>
        <w:jc w:val="both"/>
        <w:rPr>
          <w:rFonts w:asciiTheme="majorBidi" w:hAnsiTheme="majorBidi" w:cstheme="majorBidi"/>
          <w:sz w:val="30"/>
          <w:szCs w:val="30"/>
          <w:lang w:eastAsia="tr-TR"/>
        </w:rPr>
      </w:pPr>
      <w:r w:rsidRPr="004B3139">
        <w:rPr>
          <w:rFonts w:asciiTheme="majorBidi" w:hAnsiTheme="majorBidi" w:cstheme="majorBidi"/>
          <w:sz w:val="30"/>
          <w:szCs w:val="30"/>
          <w:lang w:eastAsia="tr-TR"/>
        </w:rPr>
        <w:t xml:space="preserve">    </w:t>
      </w:r>
      <w:r w:rsidRPr="004B3139">
        <w:rPr>
          <w:rFonts w:asciiTheme="majorBidi" w:hAnsiTheme="majorBidi" w:cstheme="majorBidi"/>
          <w:b/>
          <w:bCs/>
          <w:sz w:val="30"/>
          <w:szCs w:val="30"/>
          <w:lang w:eastAsia="tr-TR"/>
        </w:rPr>
        <w:t>Zaman tanzimi, işleye işleye vicdanlarımızda ikinci bir fıtrat hâline gelmeli.</w:t>
      </w:r>
      <w:r w:rsidRPr="004B3139">
        <w:rPr>
          <w:rFonts w:asciiTheme="majorBidi" w:hAnsiTheme="majorBidi" w:cstheme="majorBidi"/>
          <w:sz w:val="30"/>
          <w:szCs w:val="30"/>
          <w:lang w:eastAsia="tr-TR"/>
        </w:rPr>
        <w:t xml:space="preserve"> İkinci bir fıtrat hâline gelince, biz de onun üzerine eğilecek ve onun her parçasına kendi ruh dünyamızı işlemeye çalışacak, ruhsuz bir anın geçmesine fırsat vermeyeceğiz.</w:t>
      </w:r>
    </w:p>
    <w:p w14:paraId="68615D96" w14:textId="77777777" w:rsidR="00223A7E" w:rsidRDefault="0020152A" w:rsidP="0062502B">
      <w:pPr>
        <w:spacing w:after="0" w:line="264" w:lineRule="auto"/>
        <w:jc w:val="both"/>
        <w:rPr>
          <w:rFonts w:asciiTheme="majorBidi" w:hAnsiTheme="majorBidi" w:cstheme="majorBidi"/>
          <w:sz w:val="30"/>
          <w:szCs w:val="30"/>
        </w:rPr>
      </w:pPr>
      <w:r w:rsidRPr="004B3139">
        <w:rPr>
          <w:rFonts w:asciiTheme="majorBidi" w:hAnsiTheme="majorBidi" w:cstheme="majorBidi"/>
          <w:sz w:val="30"/>
          <w:szCs w:val="30"/>
          <w:lang w:eastAsia="tr-TR"/>
        </w:rPr>
        <w:t xml:space="preserve">  </w:t>
      </w:r>
      <w:r w:rsidR="00441D8E" w:rsidRPr="004B3139">
        <w:rPr>
          <w:rFonts w:asciiTheme="majorBidi" w:hAnsiTheme="majorBidi" w:cstheme="majorBidi"/>
          <w:sz w:val="30"/>
          <w:szCs w:val="30"/>
          <w:lang w:eastAsia="tr-TR"/>
        </w:rPr>
        <w:t xml:space="preserve"> </w:t>
      </w:r>
      <w:r w:rsidRPr="00504E0A">
        <w:rPr>
          <w:rFonts w:asciiTheme="majorBidi" w:hAnsiTheme="majorBidi" w:cstheme="majorBidi"/>
          <w:b/>
          <w:bCs/>
          <w:sz w:val="30"/>
          <w:szCs w:val="30"/>
        </w:rPr>
        <w:t>Zamanın doğru tanzimi,</w:t>
      </w:r>
      <w:r w:rsidRPr="004B3139">
        <w:rPr>
          <w:rFonts w:asciiTheme="majorBidi" w:hAnsiTheme="majorBidi" w:cstheme="majorBidi"/>
          <w:sz w:val="30"/>
          <w:szCs w:val="30"/>
        </w:rPr>
        <w:t xml:space="preserve"> yapılması gereken tüm işleri önem sırasına koyarak hayatı buna göre planlamaktır. Bu plan içinde ibadetler, aileye ve sorumluluk taşıdığımız insanlara karşı görevler mutlaka yer almalıdır. </w:t>
      </w:r>
    </w:p>
    <w:p w14:paraId="7D66D51A" w14:textId="7E8DBCEE" w:rsidR="0020152A" w:rsidRPr="004B3139" w:rsidRDefault="00223A7E" w:rsidP="0062502B">
      <w:pPr>
        <w:spacing w:after="0" w:line="264" w:lineRule="auto"/>
        <w:jc w:val="both"/>
        <w:rPr>
          <w:rFonts w:asciiTheme="majorBidi" w:hAnsiTheme="majorBidi" w:cstheme="majorBidi"/>
          <w:sz w:val="30"/>
          <w:szCs w:val="30"/>
        </w:rPr>
      </w:pPr>
      <w:r>
        <w:rPr>
          <w:rFonts w:asciiTheme="majorBidi" w:hAnsiTheme="majorBidi" w:cstheme="majorBidi"/>
          <w:sz w:val="30"/>
          <w:szCs w:val="30"/>
        </w:rPr>
        <w:t xml:space="preserve">    </w:t>
      </w:r>
      <w:r w:rsidR="0020152A" w:rsidRPr="00504E0A">
        <w:rPr>
          <w:rFonts w:asciiTheme="majorBidi" w:hAnsiTheme="majorBidi" w:cstheme="majorBidi"/>
          <w:b/>
          <w:bCs/>
          <w:sz w:val="30"/>
          <w:szCs w:val="30"/>
        </w:rPr>
        <w:t>Günlük hayat planlanırken</w:t>
      </w:r>
      <w:r w:rsidR="0020152A" w:rsidRPr="004B3139">
        <w:rPr>
          <w:rFonts w:asciiTheme="majorBidi" w:hAnsiTheme="majorBidi" w:cstheme="majorBidi"/>
          <w:sz w:val="30"/>
          <w:szCs w:val="30"/>
        </w:rPr>
        <w:t xml:space="preserve"> gece ibadeti kesinlikle ihmal edilmemelidir. Kısa da olsa gece kalkıp namaz kılmak ve dua etmek, kişiye kayıp değil büyük kazanç sağlar. Çünkü gece ibadeti insanın manevi dirilişine vesile olur, değeri çok yüksektir ve Allah katında ayrı bir kıymeti vardır. </w:t>
      </w:r>
    </w:p>
    <w:p w14:paraId="55A2C952" w14:textId="2E0FD795" w:rsidR="00AA3A14" w:rsidRPr="004B3139" w:rsidRDefault="0020152A" w:rsidP="0062502B">
      <w:pPr>
        <w:spacing w:after="0" w:line="264" w:lineRule="auto"/>
        <w:jc w:val="both"/>
        <w:rPr>
          <w:rFonts w:asciiTheme="majorBidi" w:hAnsiTheme="majorBidi" w:cstheme="majorBidi"/>
          <w:sz w:val="30"/>
          <w:szCs w:val="30"/>
          <w:lang w:eastAsia="tr-TR"/>
        </w:rPr>
      </w:pPr>
      <w:r w:rsidRPr="004B3139">
        <w:rPr>
          <w:rFonts w:asciiTheme="majorBidi" w:hAnsiTheme="majorBidi" w:cstheme="majorBidi"/>
          <w:sz w:val="30"/>
          <w:szCs w:val="30"/>
          <w:lang w:eastAsia="tr-TR"/>
        </w:rPr>
        <w:t xml:space="preserve">   </w:t>
      </w:r>
      <w:r w:rsidR="00223A7E" w:rsidRPr="004B3139">
        <w:rPr>
          <w:rFonts w:asciiTheme="majorBidi" w:hAnsiTheme="majorBidi" w:cstheme="majorBidi"/>
          <w:b/>
          <w:bCs/>
          <w:sz w:val="30"/>
          <w:szCs w:val="30"/>
        </w:rPr>
        <w:t>Kur’an’ın</w:t>
      </w:r>
      <w:r w:rsidR="003B3D11" w:rsidRPr="004B3139">
        <w:rPr>
          <w:rFonts w:asciiTheme="majorBidi" w:hAnsiTheme="majorBidi" w:cstheme="majorBidi"/>
          <w:b/>
          <w:bCs/>
          <w:sz w:val="30"/>
          <w:szCs w:val="30"/>
        </w:rPr>
        <w:t xml:space="preserve"> </w:t>
      </w:r>
      <w:r w:rsidR="003B3D11" w:rsidRPr="00223A7E">
        <w:rPr>
          <w:rFonts w:ascii="Traditional Arabic" w:hAnsi="Traditional Arabic" w:cs="Traditional Arabic"/>
          <w:b/>
          <w:bCs/>
          <w:sz w:val="30"/>
          <w:szCs w:val="30"/>
          <w:rtl/>
        </w:rPr>
        <w:t>فَإِذَا فَرَغْتَ فَانْصَبْ</w:t>
      </w:r>
      <w:r w:rsidR="003B3D11" w:rsidRPr="00223A7E">
        <w:rPr>
          <w:rFonts w:ascii="Traditional Arabic" w:hAnsi="Traditional Arabic" w:cs="Traditional Arabic"/>
          <w:b/>
          <w:bCs/>
          <w:sz w:val="30"/>
          <w:szCs w:val="30"/>
        </w:rPr>
        <w:t xml:space="preserve">  “</w:t>
      </w:r>
      <w:r w:rsidR="003B3D11" w:rsidRPr="004B3139">
        <w:rPr>
          <w:rFonts w:asciiTheme="majorBidi" w:hAnsiTheme="majorBidi" w:cstheme="majorBidi"/>
          <w:b/>
          <w:bCs/>
          <w:sz w:val="30"/>
          <w:szCs w:val="30"/>
        </w:rPr>
        <w:t>Bir işi bitirince, hemen başka işe giriş, onunla uğraş</w:t>
      </w:r>
      <w:r w:rsidR="003B3D11" w:rsidRPr="004B3139">
        <w:rPr>
          <w:rFonts w:asciiTheme="majorBidi" w:hAnsiTheme="majorBidi" w:cstheme="majorBidi"/>
          <w:sz w:val="30"/>
          <w:szCs w:val="30"/>
        </w:rPr>
        <w:t>”</w:t>
      </w:r>
      <w:r w:rsidR="003B3D11" w:rsidRPr="004B3139">
        <w:rPr>
          <w:rFonts w:asciiTheme="majorBidi" w:hAnsiTheme="majorBidi" w:cstheme="majorBidi"/>
          <w:b/>
          <w:bCs/>
          <w:sz w:val="30"/>
          <w:szCs w:val="30"/>
        </w:rPr>
        <w:t> </w:t>
      </w:r>
      <w:proofErr w:type="spellStart"/>
      <w:r w:rsidR="003B3D11" w:rsidRPr="00223A7E">
        <w:rPr>
          <w:rFonts w:asciiTheme="majorBidi" w:hAnsiTheme="majorBidi" w:cstheme="majorBidi"/>
          <w:sz w:val="30"/>
          <w:szCs w:val="30"/>
        </w:rPr>
        <w:t>âyet</w:t>
      </w:r>
      <w:proofErr w:type="spellEnd"/>
      <w:r w:rsidR="003B3D11" w:rsidRPr="00223A7E">
        <w:rPr>
          <w:rFonts w:asciiTheme="majorBidi" w:hAnsiTheme="majorBidi" w:cstheme="majorBidi"/>
          <w:sz w:val="30"/>
          <w:szCs w:val="30"/>
        </w:rPr>
        <w:t>-i,</w:t>
      </w:r>
      <w:r w:rsidR="003B3D11" w:rsidRPr="004B3139">
        <w:rPr>
          <w:rFonts w:asciiTheme="majorBidi" w:hAnsiTheme="majorBidi" w:cstheme="majorBidi"/>
          <w:sz w:val="30"/>
          <w:szCs w:val="30"/>
        </w:rPr>
        <w:t xml:space="preserve"> Müslümanlara önemli </w:t>
      </w:r>
      <w:r w:rsidR="003B3D11" w:rsidRPr="004B3139">
        <w:rPr>
          <w:rFonts w:asciiTheme="majorBidi" w:hAnsiTheme="majorBidi" w:cstheme="majorBidi"/>
          <w:b/>
          <w:bCs/>
          <w:sz w:val="30"/>
          <w:szCs w:val="30"/>
        </w:rPr>
        <w:t xml:space="preserve">bir hareket felsefesi ve bir hayat düsturu </w:t>
      </w:r>
      <w:r w:rsidR="003B3D11" w:rsidRPr="004B3139">
        <w:rPr>
          <w:rFonts w:asciiTheme="majorBidi" w:hAnsiTheme="majorBidi" w:cstheme="majorBidi"/>
          <w:sz w:val="30"/>
          <w:szCs w:val="30"/>
        </w:rPr>
        <w:t xml:space="preserve">sunuyor. </w:t>
      </w:r>
      <w:r w:rsidR="003B3D11" w:rsidRPr="004B3139">
        <w:rPr>
          <w:rFonts w:asciiTheme="majorBidi" w:hAnsiTheme="majorBidi" w:cstheme="majorBidi"/>
          <w:b/>
          <w:bCs/>
          <w:i/>
          <w:iCs/>
          <w:kern w:val="0"/>
          <w:sz w:val="24"/>
          <w:szCs w:val="24"/>
          <w:lang w:eastAsia="tr-TR"/>
          <w14:ligatures w14:val="none"/>
        </w:rPr>
        <w:t>(İnşirah; 7</w:t>
      </w:r>
      <w:r w:rsidR="00223A7E" w:rsidRPr="004B3139">
        <w:rPr>
          <w:rFonts w:asciiTheme="majorBidi" w:hAnsiTheme="majorBidi" w:cstheme="majorBidi"/>
          <w:b/>
          <w:bCs/>
          <w:i/>
          <w:iCs/>
          <w:kern w:val="0"/>
          <w:sz w:val="24"/>
          <w:szCs w:val="24"/>
          <w:lang w:eastAsia="tr-TR"/>
          <w14:ligatures w14:val="none"/>
        </w:rPr>
        <w:t>)</w:t>
      </w:r>
      <w:r w:rsidR="00223A7E" w:rsidRPr="004B3139">
        <w:rPr>
          <w:rFonts w:asciiTheme="majorBidi" w:hAnsiTheme="majorBidi" w:cstheme="majorBidi"/>
          <w:sz w:val="30"/>
          <w:szCs w:val="30"/>
        </w:rPr>
        <w:t xml:space="preserve"> </w:t>
      </w:r>
      <w:proofErr w:type="spellStart"/>
      <w:r w:rsidR="00223A7E" w:rsidRPr="004B3139">
        <w:rPr>
          <w:rFonts w:asciiTheme="majorBidi" w:hAnsiTheme="majorBidi" w:cstheme="majorBidi"/>
          <w:sz w:val="30"/>
          <w:szCs w:val="30"/>
        </w:rPr>
        <w:t>Mü’minin</w:t>
      </w:r>
      <w:proofErr w:type="spellEnd"/>
      <w:r w:rsidR="00AA3A14" w:rsidRPr="004B3139">
        <w:rPr>
          <w:rFonts w:asciiTheme="majorBidi" w:eastAsia="Calibri" w:hAnsiTheme="majorBidi" w:cstheme="majorBidi"/>
          <w:sz w:val="30"/>
          <w:szCs w:val="30"/>
        </w:rPr>
        <w:t xml:space="preserve"> hayatında boşluk olmamalı; çalışma ve dinlenme dengeli şekilde tanzim edilmelidir. Dinlenme pasif değil, aktif dinlenme olmalıdır. Meşguliyet değiştirerek dinlenmek esastır</w:t>
      </w:r>
      <w:r w:rsidR="00223A7E">
        <w:rPr>
          <w:rFonts w:asciiTheme="majorBidi" w:eastAsia="Calibri" w:hAnsiTheme="majorBidi" w:cstheme="majorBidi"/>
          <w:sz w:val="30"/>
          <w:szCs w:val="30"/>
        </w:rPr>
        <w:t>.</w:t>
      </w:r>
      <w:r w:rsidR="00AA3A14" w:rsidRPr="004B3139">
        <w:rPr>
          <w:rFonts w:asciiTheme="majorBidi" w:eastAsia="Calibri" w:hAnsiTheme="majorBidi" w:cstheme="majorBidi"/>
          <w:sz w:val="30"/>
          <w:szCs w:val="30"/>
        </w:rPr>
        <w:t xml:space="preserve"> Okumadan ibadete,  </w:t>
      </w:r>
      <w:r w:rsidR="00223A7E">
        <w:rPr>
          <w:rFonts w:asciiTheme="majorBidi" w:eastAsia="Calibri" w:hAnsiTheme="majorBidi" w:cstheme="majorBidi"/>
          <w:sz w:val="30"/>
          <w:szCs w:val="30"/>
        </w:rPr>
        <w:t>i</w:t>
      </w:r>
      <w:r w:rsidR="00AA3A14" w:rsidRPr="004B3139">
        <w:rPr>
          <w:rFonts w:asciiTheme="majorBidi" w:eastAsia="Calibri" w:hAnsiTheme="majorBidi" w:cstheme="majorBidi"/>
          <w:sz w:val="30"/>
          <w:szCs w:val="30"/>
        </w:rPr>
        <w:t xml:space="preserve">badetten sohbet ve muhabbete, </w:t>
      </w:r>
      <w:r w:rsidR="00223A7E">
        <w:rPr>
          <w:rFonts w:asciiTheme="majorBidi" w:eastAsia="Calibri" w:hAnsiTheme="majorBidi" w:cstheme="majorBidi"/>
          <w:sz w:val="30"/>
          <w:szCs w:val="30"/>
        </w:rPr>
        <w:t>z</w:t>
      </w:r>
      <w:r w:rsidR="00AA3A14" w:rsidRPr="004B3139">
        <w:rPr>
          <w:rFonts w:asciiTheme="majorBidi" w:eastAsia="Calibri" w:hAnsiTheme="majorBidi" w:cstheme="majorBidi"/>
          <w:sz w:val="30"/>
          <w:szCs w:val="30"/>
        </w:rPr>
        <w:t xml:space="preserve">ihnî faaliyetten bedensel faaliyete geçerek </w:t>
      </w:r>
      <w:r w:rsidR="00AA3A14" w:rsidRPr="004B3139">
        <w:rPr>
          <w:rFonts w:asciiTheme="majorBidi" w:eastAsia="Calibri" w:hAnsiTheme="majorBidi" w:cstheme="majorBidi"/>
          <w:b/>
          <w:bCs/>
          <w:sz w:val="30"/>
          <w:szCs w:val="30"/>
        </w:rPr>
        <w:t>“</w:t>
      </w:r>
      <w:r w:rsidR="00223A7E">
        <w:rPr>
          <w:rFonts w:asciiTheme="majorBidi" w:eastAsia="Calibri" w:hAnsiTheme="majorBidi" w:cstheme="majorBidi"/>
          <w:b/>
          <w:bCs/>
          <w:sz w:val="30"/>
          <w:szCs w:val="30"/>
        </w:rPr>
        <w:t>ç</w:t>
      </w:r>
      <w:r w:rsidR="00AA3A14" w:rsidRPr="004B3139">
        <w:rPr>
          <w:rFonts w:asciiTheme="majorBidi" w:eastAsia="Calibri" w:hAnsiTheme="majorBidi" w:cstheme="majorBidi"/>
          <w:b/>
          <w:bCs/>
          <w:sz w:val="30"/>
          <w:szCs w:val="30"/>
        </w:rPr>
        <w:t>alışarak dinlenme, dinlenirken çalışma”</w:t>
      </w:r>
      <w:r w:rsidR="00AA3A14" w:rsidRPr="004B3139">
        <w:rPr>
          <w:rFonts w:asciiTheme="majorBidi" w:eastAsia="Calibri" w:hAnsiTheme="majorBidi" w:cstheme="majorBidi"/>
          <w:sz w:val="30"/>
          <w:szCs w:val="30"/>
        </w:rPr>
        <w:t xml:space="preserve"> </w:t>
      </w:r>
      <w:proofErr w:type="spellStart"/>
      <w:r w:rsidR="00AA3A14" w:rsidRPr="004B3139">
        <w:rPr>
          <w:rFonts w:asciiTheme="majorBidi" w:eastAsia="Calibri" w:hAnsiTheme="majorBidi" w:cstheme="majorBidi"/>
          <w:sz w:val="30"/>
          <w:szCs w:val="30"/>
        </w:rPr>
        <w:t>mü’mince</w:t>
      </w:r>
      <w:proofErr w:type="spellEnd"/>
      <w:r w:rsidR="00AA3A14" w:rsidRPr="004B3139">
        <w:rPr>
          <w:rFonts w:asciiTheme="majorBidi" w:eastAsia="Calibri" w:hAnsiTheme="majorBidi" w:cstheme="majorBidi"/>
          <w:sz w:val="30"/>
          <w:szCs w:val="30"/>
        </w:rPr>
        <w:t xml:space="preserve"> bir hayat tarzıdır. Bir işten boşalınca hemen başka bir hayra yönelmek esastır.</w:t>
      </w:r>
    </w:p>
    <w:p w14:paraId="4117BE37" w14:textId="44CED302" w:rsidR="00AA3A14" w:rsidRPr="004B3139" w:rsidRDefault="00AA3A14" w:rsidP="0062502B">
      <w:pPr>
        <w:spacing w:after="0" w:line="264" w:lineRule="auto"/>
        <w:jc w:val="both"/>
        <w:rPr>
          <w:rFonts w:asciiTheme="majorBidi" w:hAnsiTheme="majorBidi" w:cstheme="majorBidi"/>
          <w:sz w:val="30"/>
          <w:szCs w:val="30"/>
        </w:rPr>
      </w:pPr>
      <w:r w:rsidRPr="004B3139">
        <w:rPr>
          <w:rFonts w:asciiTheme="majorBidi" w:hAnsiTheme="majorBidi" w:cstheme="majorBidi"/>
          <w:sz w:val="30"/>
          <w:szCs w:val="30"/>
        </w:rPr>
        <w:lastRenderedPageBreak/>
        <w:t xml:space="preserve">  </w:t>
      </w:r>
      <w:r w:rsidR="00D33231">
        <w:rPr>
          <w:rFonts w:asciiTheme="majorBidi" w:hAnsiTheme="majorBidi" w:cstheme="majorBidi"/>
          <w:sz w:val="30"/>
          <w:szCs w:val="30"/>
        </w:rPr>
        <w:t xml:space="preserve">  </w:t>
      </w:r>
      <w:proofErr w:type="spellStart"/>
      <w:r w:rsidRPr="004B3139">
        <w:rPr>
          <w:rFonts w:asciiTheme="majorBidi" w:hAnsiTheme="majorBidi" w:cstheme="majorBidi"/>
          <w:sz w:val="30"/>
          <w:szCs w:val="30"/>
        </w:rPr>
        <w:t>Mü’min</w:t>
      </w:r>
      <w:proofErr w:type="spellEnd"/>
      <w:r w:rsidRPr="004B3139">
        <w:rPr>
          <w:rFonts w:asciiTheme="majorBidi" w:hAnsiTheme="majorBidi" w:cstheme="majorBidi"/>
          <w:sz w:val="30"/>
          <w:szCs w:val="30"/>
        </w:rPr>
        <w:t>:</w:t>
      </w:r>
      <w:r w:rsidR="00851216" w:rsidRPr="004B3139">
        <w:rPr>
          <w:rFonts w:asciiTheme="majorBidi" w:hAnsiTheme="majorBidi" w:cstheme="majorBidi"/>
          <w:sz w:val="30"/>
          <w:szCs w:val="30"/>
        </w:rPr>
        <w:t xml:space="preserve"> zamanını planlı ve bilinçli kullanmalı, </w:t>
      </w:r>
      <w:r w:rsidR="00851216" w:rsidRPr="004B3139">
        <w:rPr>
          <w:rFonts w:asciiTheme="majorBidi" w:eastAsia="Calibri" w:hAnsiTheme="majorBidi" w:cstheme="majorBidi"/>
          <w:sz w:val="30"/>
          <w:szCs w:val="30"/>
        </w:rPr>
        <w:t>ş</w:t>
      </w:r>
      <w:r w:rsidR="00851216" w:rsidRPr="004B3139">
        <w:rPr>
          <w:rFonts w:asciiTheme="majorBidi" w:hAnsiTheme="majorBidi" w:cstheme="majorBidi"/>
          <w:sz w:val="30"/>
          <w:szCs w:val="30"/>
        </w:rPr>
        <w:t xml:space="preserve">ükrünü amel ile eda etmeli, vazifelerini aksatmadan yerine getirmelidir. </w:t>
      </w:r>
      <w:r w:rsidRPr="004B3139">
        <w:rPr>
          <w:rFonts w:asciiTheme="majorBidi" w:hAnsiTheme="majorBidi" w:cstheme="majorBidi"/>
          <w:sz w:val="30"/>
          <w:szCs w:val="30"/>
        </w:rPr>
        <w:t>Mü’minler bir bedenin uzuvları gibidir:</w:t>
      </w:r>
      <w:r w:rsidR="00851216" w:rsidRPr="004B3139">
        <w:rPr>
          <w:rFonts w:asciiTheme="majorBidi" w:hAnsiTheme="majorBidi" w:cstheme="majorBidi"/>
          <w:sz w:val="30"/>
          <w:szCs w:val="30"/>
        </w:rPr>
        <w:t xml:space="preserve"> Birbirlerine yardım eder, noksanlarını</w:t>
      </w:r>
      <w:r w:rsidRPr="004B3139">
        <w:rPr>
          <w:rFonts w:asciiTheme="majorBidi" w:hAnsiTheme="majorBidi" w:cstheme="majorBidi"/>
          <w:sz w:val="30"/>
          <w:szCs w:val="30"/>
        </w:rPr>
        <w:t xml:space="preserve"> tamam</w:t>
      </w:r>
      <w:r w:rsidR="00851216" w:rsidRPr="004B3139">
        <w:rPr>
          <w:rFonts w:asciiTheme="majorBidi" w:hAnsiTheme="majorBidi" w:cstheme="majorBidi"/>
          <w:sz w:val="30"/>
          <w:szCs w:val="30"/>
        </w:rPr>
        <w:t>lar</w:t>
      </w:r>
      <w:r w:rsidRPr="004B3139">
        <w:rPr>
          <w:rFonts w:asciiTheme="majorBidi" w:hAnsiTheme="majorBidi" w:cstheme="majorBidi"/>
          <w:sz w:val="30"/>
          <w:szCs w:val="30"/>
        </w:rPr>
        <w:t xml:space="preserve">, </w:t>
      </w:r>
      <w:r w:rsidR="00851216" w:rsidRPr="004B3139">
        <w:rPr>
          <w:rFonts w:asciiTheme="majorBidi" w:hAnsiTheme="majorBidi" w:cstheme="majorBidi"/>
          <w:sz w:val="30"/>
          <w:szCs w:val="30"/>
        </w:rPr>
        <w:t>kusurlarını örter</w:t>
      </w:r>
      <w:r w:rsidR="008270C6" w:rsidRPr="004B3139">
        <w:rPr>
          <w:rFonts w:asciiTheme="majorBidi" w:hAnsiTheme="majorBidi" w:cstheme="majorBidi"/>
          <w:sz w:val="30"/>
          <w:szCs w:val="30"/>
        </w:rPr>
        <w:t>ler</w:t>
      </w:r>
      <w:r w:rsidRPr="004B3139">
        <w:rPr>
          <w:rFonts w:asciiTheme="majorBidi" w:hAnsiTheme="majorBidi" w:cstheme="majorBidi"/>
          <w:sz w:val="30"/>
          <w:szCs w:val="30"/>
        </w:rPr>
        <w:t xml:space="preserve">. </w:t>
      </w:r>
    </w:p>
    <w:p w14:paraId="55E98B20" w14:textId="7A8229B0" w:rsidR="008270C6" w:rsidRPr="004B3139" w:rsidRDefault="008270C6" w:rsidP="0062502B">
      <w:pPr>
        <w:pStyle w:val="ps260"/>
        <w:spacing w:before="0" w:beforeAutospacing="0" w:after="0" w:afterAutospacing="0" w:line="264" w:lineRule="auto"/>
        <w:ind w:firstLine="301"/>
        <w:jc w:val="both"/>
        <w:rPr>
          <w:rFonts w:asciiTheme="majorBidi" w:hAnsiTheme="majorBidi" w:cstheme="majorBidi"/>
          <w:sz w:val="30"/>
          <w:szCs w:val="30"/>
        </w:rPr>
      </w:pPr>
      <w:r w:rsidRPr="004B3139">
        <w:rPr>
          <w:rStyle w:val="ts2"/>
          <w:rFonts w:asciiTheme="majorBidi" w:hAnsiTheme="majorBidi" w:cstheme="majorBidi"/>
          <w:sz w:val="30"/>
          <w:szCs w:val="30"/>
        </w:rPr>
        <w:t xml:space="preserve">  İşin aslına bakılacak olursa, bir mü’minin bunun dışında bir alternatifi yoktur. Bir kere, Cenâb-ı Hakk’ın mü’minlere ihsan buyurduğu her nimet çok büyüktür. İnsan olmamız bir nimet; sağlık, sıhhat, afiyet ayrı bir nimet ve hele imanla bu nimetleri duymak bambaşka bir nimet; yeme-içme, ebediyeti ve ebedî nimetleri bekleme, kısaca her şey, ama her şey bir nimet. Fakat ülfet ve ünsiyetin çocukları olarak, çok defa bunların gerçek </w:t>
      </w:r>
      <w:proofErr w:type="spellStart"/>
      <w:r w:rsidRPr="004B3139">
        <w:rPr>
          <w:rStyle w:val="ts2"/>
          <w:rFonts w:asciiTheme="majorBidi" w:hAnsiTheme="majorBidi" w:cstheme="majorBidi"/>
          <w:sz w:val="30"/>
          <w:szCs w:val="30"/>
        </w:rPr>
        <w:t>kadr</w:t>
      </w:r>
      <w:proofErr w:type="spellEnd"/>
      <w:r w:rsidRPr="004B3139">
        <w:rPr>
          <w:rStyle w:val="ts2"/>
          <w:rFonts w:asciiTheme="majorBidi" w:hAnsiTheme="majorBidi" w:cstheme="majorBidi"/>
          <w:sz w:val="30"/>
          <w:szCs w:val="30"/>
        </w:rPr>
        <w:t xml:space="preserve"> ü kıymetini bilemiyor ve dolayısıyla da bir türlü şükürlerini eda edemiyoruz. Bütün bu nimetler bir yana, başımızı kaldırıp etrafımıza baktığımızda, pek çok yerde sıcak savaşların cereyan ettiğini ve her gün on binlerce insanın kan ağladığını göreceğiz. Şimdi etrafımızda hâdiseler bütün dehşet ve ürperticiliği ile böyle cereyan ederken, bizim hidayet üzerinde bulunmamız, mükellefiyetlerimizi yerine getirebilecek müsait ortamı bulmamız, birer nimet değil midir? Ve bütün bunlar şükür istemez mi? Öyleyse, her zaman bir işten diğerine koşmalı, mevcut çalışma sistematiği içinde üzerimize düşen vazifeleri dur-durak bilmeden yerine getirmeli, bizzat amelin içine </w:t>
      </w:r>
      <w:r w:rsidR="00441D8E" w:rsidRPr="004B3139">
        <w:rPr>
          <w:rStyle w:val="ts2"/>
          <w:rFonts w:asciiTheme="majorBidi" w:hAnsiTheme="majorBidi" w:cstheme="majorBidi"/>
          <w:sz w:val="30"/>
          <w:szCs w:val="30"/>
        </w:rPr>
        <w:t>konulan</w:t>
      </w:r>
      <w:r w:rsidRPr="004B3139">
        <w:rPr>
          <w:rStyle w:val="ts2"/>
          <w:rFonts w:asciiTheme="majorBidi" w:hAnsiTheme="majorBidi" w:cstheme="majorBidi"/>
          <w:sz w:val="30"/>
          <w:szCs w:val="30"/>
        </w:rPr>
        <w:t xml:space="preserve"> ruhi ve </w:t>
      </w:r>
      <w:proofErr w:type="spellStart"/>
      <w:r w:rsidRPr="004B3139">
        <w:rPr>
          <w:rStyle w:val="ts2"/>
          <w:rFonts w:asciiTheme="majorBidi" w:hAnsiTheme="majorBidi" w:cstheme="majorBidi"/>
          <w:sz w:val="30"/>
          <w:szCs w:val="30"/>
        </w:rPr>
        <w:t>mânevi</w:t>
      </w:r>
      <w:proofErr w:type="spellEnd"/>
      <w:r w:rsidR="00441D8E" w:rsidRPr="004B3139">
        <w:rPr>
          <w:rStyle w:val="ts2"/>
          <w:rFonts w:asciiTheme="majorBidi" w:hAnsiTheme="majorBidi" w:cstheme="majorBidi"/>
          <w:sz w:val="30"/>
          <w:szCs w:val="30"/>
        </w:rPr>
        <w:t xml:space="preserve"> zevkleri</w:t>
      </w:r>
      <w:r w:rsidRPr="004B3139">
        <w:rPr>
          <w:rStyle w:val="ts2"/>
          <w:rFonts w:asciiTheme="majorBidi" w:hAnsiTheme="majorBidi" w:cstheme="majorBidi"/>
          <w:sz w:val="30"/>
          <w:szCs w:val="30"/>
        </w:rPr>
        <w:t xml:space="preserve"> bütün derinliğiyle yaşamalıyız.</w:t>
      </w:r>
    </w:p>
    <w:p w14:paraId="06E62ECB" w14:textId="77777777" w:rsidR="00D33231" w:rsidRDefault="008270C6" w:rsidP="0062502B">
      <w:pPr>
        <w:pStyle w:val="ps260"/>
        <w:spacing w:before="0" w:beforeAutospacing="0" w:after="0" w:afterAutospacing="0" w:line="264" w:lineRule="auto"/>
        <w:ind w:firstLine="301"/>
        <w:jc w:val="both"/>
        <w:rPr>
          <w:rStyle w:val="ts2"/>
          <w:rFonts w:asciiTheme="majorBidi" w:hAnsiTheme="majorBidi" w:cstheme="majorBidi"/>
          <w:sz w:val="30"/>
          <w:szCs w:val="30"/>
        </w:rPr>
      </w:pPr>
      <w:r w:rsidRPr="004B3139">
        <w:rPr>
          <w:rStyle w:val="ts2"/>
          <w:rFonts w:asciiTheme="majorBidi" w:hAnsiTheme="majorBidi" w:cstheme="majorBidi"/>
          <w:sz w:val="30"/>
          <w:szCs w:val="30"/>
        </w:rPr>
        <w:t xml:space="preserve">Evet, bir mü’min için “artık yapacak bir şey kalmadı; vazifem bitti” diye rahata kapılıp, olduğu yerde kalma söz konusu olamaz. </w:t>
      </w:r>
    </w:p>
    <w:p w14:paraId="249AFC13" w14:textId="4D81C818" w:rsidR="008270C6" w:rsidRPr="004B3139" w:rsidRDefault="008270C6" w:rsidP="0062502B">
      <w:pPr>
        <w:pStyle w:val="ps260"/>
        <w:spacing w:before="0" w:beforeAutospacing="0" w:after="0" w:afterAutospacing="0" w:line="264" w:lineRule="auto"/>
        <w:ind w:firstLine="301"/>
        <w:jc w:val="both"/>
        <w:rPr>
          <w:rFonts w:asciiTheme="majorBidi" w:hAnsiTheme="majorBidi" w:cstheme="majorBidi"/>
          <w:sz w:val="30"/>
          <w:szCs w:val="30"/>
        </w:rPr>
      </w:pPr>
      <w:proofErr w:type="spellStart"/>
      <w:r w:rsidRPr="004B3139">
        <w:rPr>
          <w:rStyle w:val="ts2"/>
          <w:rFonts w:asciiTheme="majorBidi" w:hAnsiTheme="majorBidi" w:cstheme="majorBidi"/>
          <w:sz w:val="30"/>
          <w:szCs w:val="30"/>
        </w:rPr>
        <w:lastRenderedPageBreak/>
        <w:t>Mü’mine</w:t>
      </w:r>
      <w:proofErr w:type="spellEnd"/>
      <w:r w:rsidRPr="004B3139">
        <w:rPr>
          <w:rStyle w:val="ts2"/>
          <w:rFonts w:asciiTheme="majorBidi" w:hAnsiTheme="majorBidi" w:cstheme="majorBidi"/>
          <w:sz w:val="30"/>
          <w:szCs w:val="30"/>
        </w:rPr>
        <w:t xml:space="preserve"> düşen şey bir hayırdan boşalınca ikinci bir </w:t>
      </w:r>
      <w:proofErr w:type="spellStart"/>
      <w:r w:rsidRPr="004B3139">
        <w:rPr>
          <w:rStyle w:val="ts2"/>
          <w:rFonts w:asciiTheme="majorBidi" w:hAnsiTheme="majorBidi" w:cstheme="majorBidi"/>
          <w:sz w:val="30"/>
          <w:szCs w:val="30"/>
        </w:rPr>
        <w:t>hayıra</w:t>
      </w:r>
      <w:proofErr w:type="spellEnd"/>
      <w:r w:rsidRPr="004B3139">
        <w:rPr>
          <w:rStyle w:val="ts2"/>
          <w:rFonts w:asciiTheme="majorBidi" w:hAnsiTheme="majorBidi" w:cstheme="majorBidi"/>
          <w:sz w:val="30"/>
          <w:szCs w:val="30"/>
        </w:rPr>
        <w:t xml:space="preserve"> koşma, yorulma içinde dinlenme, dinlenmeyi bir başka yorulmanın mukaddimesi hâline getirme ve hayatında boşluk olmayan bir insan gibi yaşamaktır.</w:t>
      </w:r>
      <w:r w:rsidR="00223A7E">
        <w:rPr>
          <w:rStyle w:val="ts2"/>
          <w:rFonts w:asciiTheme="majorBidi" w:hAnsiTheme="majorBidi" w:cstheme="majorBidi"/>
          <w:sz w:val="30"/>
          <w:szCs w:val="30"/>
        </w:rPr>
        <w:t xml:space="preserve"> </w:t>
      </w:r>
      <w:r w:rsidRPr="004B3139">
        <w:rPr>
          <w:rFonts w:asciiTheme="majorBidi" w:hAnsiTheme="majorBidi" w:cstheme="majorBidi"/>
          <w:sz w:val="30"/>
          <w:szCs w:val="30"/>
        </w:rPr>
        <w:t xml:space="preserve">Özellikle günümüzde asırlardan beri </w:t>
      </w:r>
      <w:proofErr w:type="spellStart"/>
      <w:r w:rsidRPr="004B3139">
        <w:rPr>
          <w:rFonts w:asciiTheme="majorBidi" w:hAnsiTheme="majorBidi" w:cstheme="majorBidi"/>
          <w:sz w:val="30"/>
          <w:szCs w:val="30"/>
        </w:rPr>
        <w:t>rahnedar</w:t>
      </w:r>
      <w:proofErr w:type="spellEnd"/>
      <w:r w:rsidRPr="004B3139">
        <w:rPr>
          <w:rFonts w:asciiTheme="majorBidi" w:hAnsiTheme="majorBidi" w:cstheme="majorBidi"/>
          <w:sz w:val="30"/>
          <w:szCs w:val="30"/>
        </w:rPr>
        <w:t xml:space="preserve"> olan </w:t>
      </w:r>
      <w:proofErr w:type="spellStart"/>
      <w:r w:rsidRPr="004B3139">
        <w:rPr>
          <w:rFonts w:asciiTheme="majorBidi" w:hAnsiTheme="majorBidi" w:cstheme="majorBidi"/>
          <w:sz w:val="30"/>
          <w:szCs w:val="30"/>
        </w:rPr>
        <w:t>mânevî</w:t>
      </w:r>
      <w:proofErr w:type="spellEnd"/>
      <w:r w:rsidRPr="004B3139">
        <w:rPr>
          <w:rFonts w:asciiTheme="majorBidi" w:hAnsiTheme="majorBidi" w:cstheme="majorBidi"/>
          <w:sz w:val="30"/>
          <w:szCs w:val="30"/>
        </w:rPr>
        <w:t xml:space="preserve"> bir kalenin tamiri mevzubahis olduğundan, Kur’ân ve iman hizmetine gönül vermiş insanlar </w:t>
      </w:r>
      <w:r w:rsidRPr="004B3139">
        <w:rPr>
          <w:rFonts w:asciiTheme="majorBidi" w:hAnsiTheme="majorBidi" w:cstheme="majorBidi"/>
          <w:b/>
          <w:bCs/>
          <w:sz w:val="30"/>
          <w:szCs w:val="30"/>
        </w:rPr>
        <w:t>şimdiye kadar gösterilen fedakârlıktan daha fazlasını gösterme</w:t>
      </w:r>
      <w:r w:rsidRPr="004B3139">
        <w:rPr>
          <w:rFonts w:asciiTheme="majorBidi" w:hAnsiTheme="majorBidi" w:cstheme="majorBidi"/>
          <w:sz w:val="30"/>
          <w:szCs w:val="30"/>
        </w:rPr>
        <w:t xml:space="preserve"> ve bu konuda daha hassas hareket etme mecburiyetindedirler.</w:t>
      </w:r>
    </w:p>
    <w:p w14:paraId="363E149B" w14:textId="1A29DAE0" w:rsidR="008270C6" w:rsidRPr="004B3139" w:rsidRDefault="008270C6" w:rsidP="0062502B">
      <w:pPr>
        <w:spacing w:after="0" w:line="264" w:lineRule="auto"/>
        <w:jc w:val="both"/>
        <w:rPr>
          <w:rFonts w:asciiTheme="majorBidi" w:hAnsiTheme="majorBidi" w:cstheme="majorBidi"/>
          <w:sz w:val="30"/>
          <w:szCs w:val="30"/>
        </w:rPr>
      </w:pPr>
      <w:r w:rsidRPr="004B3139">
        <w:rPr>
          <w:rFonts w:asciiTheme="majorBidi" w:hAnsiTheme="majorBidi" w:cstheme="majorBidi"/>
          <w:sz w:val="30"/>
          <w:szCs w:val="30"/>
        </w:rPr>
        <w:t xml:space="preserve">  </w:t>
      </w:r>
      <w:proofErr w:type="spellStart"/>
      <w:r w:rsidRPr="004B3139">
        <w:rPr>
          <w:rFonts w:asciiTheme="majorBidi" w:hAnsiTheme="majorBidi" w:cstheme="majorBidi"/>
          <w:sz w:val="30"/>
          <w:szCs w:val="30"/>
        </w:rPr>
        <w:t>Rabb'im</w:t>
      </w:r>
      <w:proofErr w:type="spellEnd"/>
      <w:r w:rsidRPr="004B3139">
        <w:rPr>
          <w:rFonts w:asciiTheme="majorBidi" w:hAnsiTheme="majorBidi" w:cstheme="majorBidi"/>
          <w:sz w:val="30"/>
          <w:szCs w:val="30"/>
        </w:rPr>
        <w:t xml:space="preserve">, </w:t>
      </w:r>
      <w:r w:rsidRPr="004B3139">
        <w:rPr>
          <w:rFonts w:asciiTheme="majorBidi" w:hAnsiTheme="majorBidi" w:cstheme="majorBidi"/>
          <w:b/>
          <w:bCs/>
          <w:sz w:val="30"/>
          <w:szCs w:val="30"/>
        </w:rPr>
        <w:t>irademizi kullanarak zamanı tanzim etmeye</w:t>
      </w:r>
      <w:r w:rsidRPr="004B3139">
        <w:rPr>
          <w:rFonts w:asciiTheme="majorBidi" w:hAnsiTheme="majorBidi" w:cstheme="majorBidi"/>
          <w:sz w:val="30"/>
          <w:szCs w:val="30"/>
        </w:rPr>
        <w:t xml:space="preserve"> ve onun her anını dolu </w:t>
      </w:r>
      <w:proofErr w:type="spellStart"/>
      <w:r w:rsidRPr="004B3139">
        <w:rPr>
          <w:rFonts w:asciiTheme="majorBidi" w:hAnsiTheme="majorBidi" w:cstheme="majorBidi"/>
          <w:sz w:val="30"/>
          <w:szCs w:val="30"/>
        </w:rPr>
        <w:t>dolu</w:t>
      </w:r>
      <w:proofErr w:type="spellEnd"/>
      <w:r w:rsidRPr="004B3139">
        <w:rPr>
          <w:rFonts w:asciiTheme="majorBidi" w:hAnsiTheme="majorBidi" w:cstheme="majorBidi"/>
          <w:sz w:val="30"/>
          <w:szCs w:val="30"/>
        </w:rPr>
        <w:t xml:space="preserve"> değerlendirmeye bizleri muvaffak etsin!</w:t>
      </w:r>
    </w:p>
    <w:p w14:paraId="0941FF74" w14:textId="2E566A74" w:rsidR="00306456" w:rsidRPr="004B3139" w:rsidRDefault="00306456" w:rsidP="0062502B">
      <w:pPr>
        <w:spacing w:after="0" w:line="264" w:lineRule="auto"/>
        <w:jc w:val="both"/>
        <w:rPr>
          <w:rFonts w:asciiTheme="majorBidi" w:hAnsiTheme="majorBidi" w:cstheme="majorBidi"/>
          <w:sz w:val="30"/>
          <w:szCs w:val="30"/>
        </w:rPr>
      </w:pPr>
      <w:r w:rsidRPr="004B3139">
        <w:rPr>
          <w:rFonts w:asciiTheme="majorBidi" w:hAnsiTheme="majorBidi" w:cstheme="majorBidi"/>
          <w:sz w:val="30"/>
          <w:szCs w:val="30"/>
          <w:lang w:eastAsia="tr-TR"/>
        </w:rPr>
        <w:t xml:space="preserve">   </w:t>
      </w:r>
    </w:p>
    <w:sectPr w:rsidR="00306456" w:rsidRPr="004B3139" w:rsidSect="004B3139">
      <w:footerReference w:type="default" r:id="rId6"/>
      <w:pgSz w:w="8392" w:h="11907" w:code="11"/>
      <w:pgMar w:top="510" w:right="397" w:bottom="510" w:left="51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B0F5E" w14:textId="77777777" w:rsidR="000A29DE" w:rsidRDefault="000A29DE" w:rsidP="00843056">
      <w:pPr>
        <w:spacing w:after="0" w:line="240" w:lineRule="auto"/>
      </w:pPr>
      <w:r>
        <w:separator/>
      </w:r>
    </w:p>
  </w:endnote>
  <w:endnote w:type="continuationSeparator" w:id="0">
    <w:p w14:paraId="38E13A92" w14:textId="77777777" w:rsidR="000A29DE" w:rsidRDefault="000A29DE" w:rsidP="00843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653507"/>
      <w:docPartObj>
        <w:docPartGallery w:val="Page Numbers (Bottom of Page)"/>
        <w:docPartUnique/>
      </w:docPartObj>
    </w:sdtPr>
    <w:sdtContent>
      <w:p w14:paraId="66D5067E" w14:textId="2CF10619" w:rsidR="004B3139" w:rsidRDefault="004B3139">
        <w:pPr>
          <w:pStyle w:val="AltBilgi"/>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B46C0" w14:textId="77777777" w:rsidR="000A29DE" w:rsidRDefault="000A29DE" w:rsidP="00843056">
      <w:pPr>
        <w:spacing w:after="0" w:line="240" w:lineRule="auto"/>
      </w:pPr>
      <w:r>
        <w:separator/>
      </w:r>
    </w:p>
  </w:footnote>
  <w:footnote w:type="continuationSeparator" w:id="0">
    <w:p w14:paraId="1ACA720D" w14:textId="77777777" w:rsidR="000A29DE" w:rsidRDefault="000A29DE" w:rsidP="008430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3FD"/>
    <w:rsid w:val="0000256B"/>
    <w:rsid w:val="00097A0F"/>
    <w:rsid w:val="000A29DE"/>
    <w:rsid w:val="000C5CC5"/>
    <w:rsid w:val="000C7A57"/>
    <w:rsid w:val="00117C41"/>
    <w:rsid w:val="00120AC2"/>
    <w:rsid w:val="00131E13"/>
    <w:rsid w:val="00132080"/>
    <w:rsid w:val="001539CB"/>
    <w:rsid w:val="001C0B03"/>
    <w:rsid w:val="001E0B12"/>
    <w:rsid w:val="0020152A"/>
    <w:rsid w:val="00223A7E"/>
    <w:rsid w:val="0027738D"/>
    <w:rsid w:val="002B2866"/>
    <w:rsid w:val="002C1819"/>
    <w:rsid w:val="002C5566"/>
    <w:rsid w:val="00306456"/>
    <w:rsid w:val="00342069"/>
    <w:rsid w:val="00383513"/>
    <w:rsid w:val="003B3D11"/>
    <w:rsid w:val="003E007A"/>
    <w:rsid w:val="0042353C"/>
    <w:rsid w:val="00441D8E"/>
    <w:rsid w:val="00467CAD"/>
    <w:rsid w:val="004B3139"/>
    <w:rsid w:val="004E68C6"/>
    <w:rsid w:val="00504E0A"/>
    <w:rsid w:val="0055028F"/>
    <w:rsid w:val="00564C52"/>
    <w:rsid w:val="005A53FD"/>
    <w:rsid w:val="005C0758"/>
    <w:rsid w:val="005E7DC7"/>
    <w:rsid w:val="006067C3"/>
    <w:rsid w:val="006078E9"/>
    <w:rsid w:val="00613A69"/>
    <w:rsid w:val="0062502B"/>
    <w:rsid w:val="006328F7"/>
    <w:rsid w:val="0066261F"/>
    <w:rsid w:val="00732DC7"/>
    <w:rsid w:val="008270C6"/>
    <w:rsid w:val="00843056"/>
    <w:rsid w:val="00846CA1"/>
    <w:rsid w:val="00851216"/>
    <w:rsid w:val="0086059B"/>
    <w:rsid w:val="00894699"/>
    <w:rsid w:val="008E79B9"/>
    <w:rsid w:val="00907B8E"/>
    <w:rsid w:val="00910999"/>
    <w:rsid w:val="00943656"/>
    <w:rsid w:val="009702FD"/>
    <w:rsid w:val="0099256E"/>
    <w:rsid w:val="00994095"/>
    <w:rsid w:val="009C36B6"/>
    <w:rsid w:val="009D6DF5"/>
    <w:rsid w:val="009E2244"/>
    <w:rsid w:val="00AA3A14"/>
    <w:rsid w:val="00AA4D7A"/>
    <w:rsid w:val="00AF4027"/>
    <w:rsid w:val="00B1612F"/>
    <w:rsid w:val="00B16D5C"/>
    <w:rsid w:val="00BB3626"/>
    <w:rsid w:val="00BC29EB"/>
    <w:rsid w:val="00C727A8"/>
    <w:rsid w:val="00C75E46"/>
    <w:rsid w:val="00C96474"/>
    <w:rsid w:val="00D2458B"/>
    <w:rsid w:val="00D33231"/>
    <w:rsid w:val="00DD6A86"/>
    <w:rsid w:val="00E273DA"/>
    <w:rsid w:val="00E44AE1"/>
    <w:rsid w:val="00E4575B"/>
    <w:rsid w:val="00E75334"/>
    <w:rsid w:val="00ED1B40"/>
    <w:rsid w:val="00ED7D06"/>
    <w:rsid w:val="00EE2854"/>
    <w:rsid w:val="00EF136E"/>
    <w:rsid w:val="00EF4339"/>
    <w:rsid w:val="00F04FB4"/>
    <w:rsid w:val="00FB4458"/>
    <w:rsid w:val="00FB7E06"/>
    <w:rsid w:val="00FF2810"/>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74631"/>
  <w15:chartTrackingRefBased/>
  <w15:docId w15:val="{7AE4D5E7-EAF5-4E36-B413-16982C23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056"/>
    <w:pPr>
      <w:spacing w:line="256" w:lineRule="auto"/>
    </w:pPr>
    <w:rPr>
      <w:rFonts w:eastAsiaTheme="minorHAnsi"/>
      <w:sz w:val="22"/>
      <w:szCs w:val="22"/>
      <w:lang w:eastAsia="en-US"/>
    </w:rPr>
  </w:style>
  <w:style w:type="paragraph" w:styleId="Balk1">
    <w:name w:val="heading 1"/>
    <w:basedOn w:val="Normal"/>
    <w:next w:val="Normal"/>
    <w:link w:val="Balk1Char"/>
    <w:uiPriority w:val="9"/>
    <w:qFormat/>
    <w:rsid w:val="005A53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A53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A53F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A53F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A53F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A53F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A53F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A53F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A53F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A53F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A53F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A53F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A53F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A53F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A53F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A53F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A53F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A53FD"/>
    <w:rPr>
      <w:rFonts w:eastAsiaTheme="majorEastAsia" w:cstheme="majorBidi"/>
      <w:color w:val="272727" w:themeColor="text1" w:themeTint="D8"/>
    </w:rPr>
  </w:style>
  <w:style w:type="paragraph" w:styleId="KonuBal">
    <w:name w:val="Title"/>
    <w:basedOn w:val="Normal"/>
    <w:next w:val="Normal"/>
    <w:link w:val="KonuBalChar"/>
    <w:uiPriority w:val="10"/>
    <w:qFormat/>
    <w:rsid w:val="005A53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A53F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A53F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A53F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A53F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A53FD"/>
    <w:rPr>
      <w:i/>
      <w:iCs/>
      <w:color w:val="404040" w:themeColor="text1" w:themeTint="BF"/>
    </w:rPr>
  </w:style>
  <w:style w:type="paragraph" w:styleId="ListeParagraf">
    <w:name w:val="List Paragraph"/>
    <w:basedOn w:val="Normal"/>
    <w:uiPriority w:val="34"/>
    <w:qFormat/>
    <w:rsid w:val="005A53FD"/>
    <w:pPr>
      <w:ind w:left="720"/>
      <w:contextualSpacing/>
    </w:pPr>
  </w:style>
  <w:style w:type="character" w:styleId="GlVurgulama">
    <w:name w:val="Intense Emphasis"/>
    <w:basedOn w:val="VarsaylanParagrafYazTipi"/>
    <w:uiPriority w:val="21"/>
    <w:qFormat/>
    <w:rsid w:val="005A53FD"/>
    <w:rPr>
      <w:i/>
      <w:iCs/>
      <w:color w:val="2F5496" w:themeColor="accent1" w:themeShade="BF"/>
    </w:rPr>
  </w:style>
  <w:style w:type="paragraph" w:styleId="GlAlnt">
    <w:name w:val="Intense Quote"/>
    <w:basedOn w:val="Normal"/>
    <w:next w:val="Normal"/>
    <w:link w:val="GlAlntChar"/>
    <w:uiPriority w:val="30"/>
    <w:qFormat/>
    <w:rsid w:val="005A53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A53FD"/>
    <w:rPr>
      <w:i/>
      <w:iCs/>
      <w:color w:val="2F5496" w:themeColor="accent1" w:themeShade="BF"/>
    </w:rPr>
  </w:style>
  <w:style w:type="character" w:styleId="GlBavuru">
    <w:name w:val="Intense Reference"/>
    <w:basedOn w:val="VarsaylanParagrafYazTipi"/>
    <w:uiPriority w:val="32"/>
    <w:qFormat/>
    <w:rsid w:val="005A53FD"/>
    <w:rPr>
      <w:b/>
      <w:bCs/>
      <w:smallCaps/>
      <w:color w:val="2F5496" w:themeColor="accent1" w:themeShade="BF"/>
      <w:spacing w:val="5"/>
    </w:rPr>
  </w:style>
  <w:style w:type="paragraph" w:styleId="stBilgi">
    <w:name w:val="header"/>
    <w:basedOn w:val="Normal"/>
    <w:link w:val="stBilgiChar"/>
    <w:uiPriority w:val="99"/>
    <w:unhideWhenUsed/>
    <w:rsid w:val="0084305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43056"/>
  </w:style>
  <w:style w:type="paragraph" w:styleId="AltBilgi">
    <w:name w:val="footer"/>
    <w:basedOn w:val="Normal"/>
    <w:link w:val="AltBilgiChar"/>
    <w:uiPriority w:val="99"/>
    <w:unhideWhenUsed/>
    <w:rsid w:val="0084305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43056"/>
  </w:style>
  <w:style w:type="paragraph" w:styleId="NormalWeb">
    <w:name w:val="Normal (Web)"/>
    <w:basedOn w:val="Normal"/>
    <w:uiPriority w:val="99"/>
    <w:unhideWhenUsed/>
    <w:rsid w:val="00BB3626"/>
    <w:rPr>
      <w:rFonts w:ascii="Times New Roman" w:hAnsi="Times New Roman" w:cs="Times New Roman"/>
      <w:sz w:val="24"/>
      <w:szCs w:val="24"/>
    </w:rPr>
  </w:style>
  <w:style w:type="character" w:styleId="Gl">
    <w:name w:val="Strong"/>
    <w:basedOn w:val="VarsaylanParagrafYazTipi"/>
    <w:uiPriority w:val="22"/>
    <w:qFormat/>
    <w:rsid w:val="00613A69"/>
    <w:rPr>
      <w:b/>
      <w:bCs/>
    </w:rPr>
  </w:style>
  <w:style w:type="character" w:styleId="AklamaBavurusu">
    <w:name w:val="annotation reference"/>
    <w:basedOn w:val="VarsaylanParagrafYazTipi"/>
    <w:uiPriority w:val="99"/>
    <w:semiHidden/>
    <w:unhideWhenUsed/>
    <w:rsid w:val="005E7DC7"/>
    <w:rPr>
      <w:sz w:val="16"/>
      <w:szCs w:val="16"/>
    </w:rPr>
  </w:style>
  <w:style w:type="paragraph" w:styleId="AklamaMetni">
    <w:name w:val="annotation text"/>
    <w:basedOn w:val="Normal"/>
    <w:link w:val="AklamaMetniChar"/>
    <w:uiPriority w:val="99"/>
    <w:semiHidden/>
    <w:unhideWhenUsed/>
    <w:rsid w:val="005E7DC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E7DC7"/>
    <w:rPr>
      <w:rFonts w:eastAsiaTheme="minorHAnsi"/>
      <w:sz w:val="20"/>
      <w:szCs w:val="20"/>
      <w:lang w:eastAsia="en-US"/>
    </w:rPr>
  </w:style>
  <w:style w:type="paragraph" w:styleId="AklamaKonusu">
    <w:name w:val="annotation subject"/>
    <w:basedOn w:val="AklamaMetni"/>
    <w:next w:val="AklamaMetni"/>
    <w:link w:val="AklamaKonusuChar"/>
    <w:uiPriority w:val="99"/>
    <w:semiHidden/>
    <w:unhideWhenUsed/>
    <w:rsid w:val="005E7DC7"/>
    <w:rPr>
      <w:b/>
      <w:bCs/>
    </w:rPr>
  </w:style>
  <w:style w:type="character" w:customStyle="1" w:styleId="AklamaKonusuChar">
    <w:name w:val="Açıklama Konusu Char"/>
    <w:basedOn w:val="AklamaMetniChar"/>
    <w:link w:val="AklamaKonusu"/>
    <w:uiPriority w:val="99"/>
    <w:semiHidden/>
    <w:rsid w:val="005E7DC7"/>
    <w:rPr>
      <w:rFonts w:eastAsiaTheme="minorHAnsi"/>
      <w:b/>
      <w:bCs/>
      <w:sz w:val="20"/>
      <w:szCs w:val="20"/>
      <w:lang w:eastAsia="en-US"/>
    </w:rPr>
  </w:style>
  <w:style w:type="character" w:customStyle="1" w:styleId="ts2">
    <w:name w:val="ts2"/>
    <w:basedOn w:val="VarsaylanParagrafYazTipi"/>
    <w:rsid w:val="002C1819"/>
  </w:style>
  <w:style w:type="paragraph" w:customStyle="1" w:styleId="ps260">
    <w:name w:val="ps260"/>
    <w:basedOn w:val="Normal"/>
    <w:rsid w:val="002C1819"/>
    <w:pPr>
      <w:spacing w:before="100" w:beforeAutospacing="1" w:after="100" w:afterAutospacing="1" w:line="240" w:lineRule="auto"/>
    </w:pPr>
    <w:rPr>
      <w:rFonts w:ascii="Times New Roman" w:eastAsia="Times New Roman" w:hAnsi="Times New Roman" w:cs="Times New Roman"/>
      <w:kern w:val="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864</Words>
  <Characters>5729</Characters>
  <Application>Microsoft Office Word</Application>
  <DocSecurity>0</DocSecurity>
  <Lines>102</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muhlis</dc:creator>
  <cp:keywords/>
  <dc:description/>
  <cp:lastModifiedBy>Said Kocer</cp:lastModifiedBy>
  <cp:revision>20</cp:revision>
  <dcterms:created xsi:type="dcterms:W3CDTF">2026-04-06T08:45:00Z</dcterms:created>
  <dcterms:modified xsi:type="dcterms:W3CDTF">2026-04-08T09:08:00Z</dcterms:modified>
</cp:coreProperties>
</file>