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5312" w14:textId="35D5C7B3" w:rsidR="004F7C28" w:rsidRPr="009E3CB6" w:rsidRDefault="004F7C28" w:rsidP="009E3CB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                         ÖNCE SELAM SONRA KELAM</w:t>
      </w:r>
    </w:p>
    <w:p w14:paraId="14D5A365" w14:textId="65C689F7" w:rsidR="004F7C28" w:rsidRPr="009E3CB6" w:rsidRDefault="004F7C28" w:rsidP="009E3C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30"/>
          <w:szCs w:val="30"/>
        </w:rPr>
      </w:pP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         </w:t>
      </w:r>
      <w:r w:rsidR="009E3CB6" w:rsidRPr="009E3CB6">
        <w:rPr>
          <w:rFonts w:ascii="Traditional Arabic" w:eastAsiaTheme="minorEastAsia" w:hAnsi="Traditional Arabic" w:cs="Traditional Arabic"/>
          <w:b/>
          <w:bCs/>
          <w:color w:val="000000"/>
          <w:sz w:val="32"/>
          <w:szCs w:val="32"/>
          <w:rtl/>
          <w:lang w:eastAsia="zh-CN"/>
        </w:rPr>
        <w:t>وَإِذَا حُيِّيتُمْ بِتَحِيَّةٍ فَحَيُّوا بِأَحْسَنَ مِنْهَا أَوْ رُدُّوهَا إِنَّ اللَّهَ كَانَ عَلَى كُلِّ شَيْءٍ حَسِيبًا</w:t>
      </w:r>
    </w:p>
    <w:p w14:paraId="62EA0D64" w14:textId="63DDD821" w:rsidR="004F7C28" w:rsidRPr="009E3CB6" w:rsidRDefault="004F7C28" w:rsidP="009E3CB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asciiTheme="majorBidi" w:eastAsiaTheme="majorEastAsia" w:hAnsiTheme="majorBidi"/>
          <w:b w:val="0"/>
          <w:bCs w:val="0"/>
          <w:color w:val="313131"/>
          <w:sz w:val="30"/>
          <w:szCs w:val="30"/>
          <w:shd w:val="clear" w:color="auto" w:fill="FFFFFF"/>
        </w:rPr>
      </w:pP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      </w:t>
      </w:r>
      <w:r w:rsidR="00876E55"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  </w:t>
      </w: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 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Şayet size selam verilirse, siz de ondan daha güzel bir tarzda selamı alın, en azından verilen selâmın misli ile karşılık verin. Şüphesiz ki Allah, her şeyin hesabını hakkıyla arar.  </w:t>
      </w:r>
      <w:r w:rsidRPr="009E3CB6">
        <w:rPr>
          <w:rFonts w:asciiTheme="majorBidi" w:hAnsiTheme="majorBidi" w:cstheme="majorBidi"/>
          <w:b/>
          <w:bCs/>
          <w:i/>
          <w:iCs/>
          <w:color w:val="000000"/>
        </w:rPr>
        <w:t>(Nisa, 4/86)</w:t>
      </w:r>
    </w:p>
    <w:p w14:paraId="48109BE8" w14:textId="5A30CC64" w:rsidR="004F7C28" w:rsidRPr="009E3CB6" w:rsidRDefault="004F7C28" w:rsidP="009E3CB6">
      <w:pPr>
        <w:spacing w:after="0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9E3CB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يَا أَيُّهَا النَّاسُ ‏ ‏أَفْشُوا السَّلَامَ وَأَطْعِمُوا الطَّعَامَ وَصِلُوا الْأَرْحَامَ وَصَلُّوا بِاللَّيْلِ وَالنَّاسُ نِيَامٌ تَدْخُلُوا الْجَنَّةَ بِسَلَامٍ </w:t>
      </w:r>
      <w:r w:rsidRPr="009E3CB6">
        <w:rPr>
          <w:rFonts w:asciiTheme="majorBidi" w:hAnsiTheme="majorBidi" w:cstheme="majorBidi"/>
          <w:b/>
          <w:bCs/>
          <w:sz w:val="30"/>
          <w:szCs w:val="30"/>
          <w:rtl/>
        </w:rPr>
        <w:t>‏</w:t>
      </w:r>
    </w:p>
    <w:p w14:paraId="4CB589EB" w14:textId="708A6CEA" w:rsidR="00876E55" w:rsidRPr="009E3CB6" w:rsidRDefault="00876E55" w:rsidP="009E3CB6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9E3CB6">
        <w:rPr>
          <w:rFonts w:asciiTheme="majorBidi" w:hAnsiTheme="majorBidi" w:cstheme="majorBidi"/>
          <w:sz w:val="30"/>
          <w:szCs w:val="30"/>
        </w:rPr>
        <w:t xml:space="preserve">        Efendimiz şöyle buyurmuşlardır:  “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Ey İnsanlar! Selamı aranızda yaygın hale getirin, </w:t>
      </w:r>
      <w:r w:rsidRPr="009E3CB6">
        <w:rPr>
          <w:rFonts w:asciiTheme="majorBidi" w:hAnsiTheme="majorBidi" w:cstheme="majorBidi"/>
          <w:sz w:val="30"/>
          <w:szCs w:val="30"/>
        </w:rPr>
        <w:t xml:space="preserve">sofranız herkese açık olsun,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çokça ikram edin, </w:t>
      </w:r>
      <w:r w:rsidRPr="009E3CB6">
        <w:rPr>
          <w:rFonts w:asciiTheme="majorBidi" w:hAnsiTheme="majorBidi" w:cstheme="majorBidi"/>
          <w:sz w:val="30"/>
          <w:szCs w:val="30"/>
        </w:rPr>
        <w:t xml:space="preserve">sıla-ı rahimde de kusur etmeyin, </w:t>
      </w:r>
      <w:r w:rsidR="00DD6BDE" w:rsidRPr="009E3CB6">
        <w:rPr>
          <w:rFonts w:asciiTheme="majorBidi" w:hAnsiTheme="majorBidi" w:cstheme="majorBidi"/>
          <w:sz w:val="30"/>
          <w:szCs w:val="30"/>
        </w:rPr>
        <w:t>bir de</w:t>
      </w:r>
      <w:r w:rsidRPr="009E3CB6">
        <w:rPr>
          <w:rFonts w:asciiTheme="majorBidi" w:hAnsiTheme="majorBidi" w:cstheme="majorBidi"/>
          <w:sz w:val="30"/>
          <w:szCs w:val="30"/>
        </w:rPr>
        <w:t xml:space="preserve">, insanların uykuya daldıkları anlarda, gecelerin karanlığını namazla delin, böylece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selametle Cennet’e </w:t>
      </w:r>
      <w:r w:rsidR="00AF457F" w:rsidRPr="009E3CB6">
        <w:rPr>
          <w:rFonts w:asciiTheme="majorBidi" w:hAnsiTheme="majorBidi" w:cstheme="majorBidi"/>
          <w:b/>
          <w:bCs/>
          <w:sz w:val="30"/>
          <w:szCs w:val="30"/>
        </w:rPr>
        <w:t>girersiniz!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>”</w:t>
      </w:r>
      <w:r w:rsidRPr="009E3CB6">
        <w:rPr>
          <w:rFonts w:asciiTheme="majorBidi" w:hAnsiTheme="majorBidi" w:cstheme="majorBidi"/>
          <w:sz w:val="30"/>
          <w:szCs w:val="30"/>
        </w:rPr>
        <w:t xml:space="preserve">  </w:t>
      </w:r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(İbn-i Mâce, 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Et’ime</w:t>
      </w:r>
      <w:proofErr w:type="spellEnd"/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, 1; 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Dârimî</w:t>
      </w:r>
      <w:proofErr w:type="spellEnd"/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, Salât, 156)</w:t>
      </w:r>
    </w:p>
    <w:p w14:paraId="075F060D" w14:textId="05C9E418" w:rsidR="004F7C28" w:rsidRPr="009E3CB6" w:rsidRDefault="00876E55" w:rsidP="00AF457F">
      <w:pPr>
        <w:pStyle w:val="NormalWeb"/>
        <w:shd w:val="clear" w:color="auto" w:fill="FFFFFF"/>
        <w:spacing w:after="0" w:afterAutospacing="0"/>
        <w:jc w:val="both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9E3CB6">
        <w:rPr>
          <w:rStyle w:val="Gl"/>
          <w:rFonts w:asciiTheme="majorBidi" w:eastAsiaTheme="majorEastAsia" w:hAnsiTheme="majorBidi" w:cstheme="majorBidi"/>
          <w:color w:val="313131"/>
          <w:sz w:val="30"/>
          <w:szCs w:val="30"/>
          <w:shd w:val="clear" w:color="auto" w:fill="FFFFFF"/>
        </w:rPr>
        <w:t xml:space="preserve">        </w:t>
      </w:r>
      <w:r w:rsidR="004F7C28" w:rsidRPr="009E3CB6">
        <w:rPr>
          <w:rStyle w:val="Gl"/>
          <w:rFonts w:asciiTheme="majorBidi" w:eastAsiaTheme="majorEastAsia" w:hAnsiTheme="majorBidi" w:cstheme="majorBidi"/>
          <w:color w:val="313131"/>
          <w:sz w:val="30"/>
          <w:szCs w:val="30"/>
          <w:shd w:val="clear" w:color="auto" w:fill="FFFFFF"/>
        </w:rPr>
        <w:t xml:space="preserve">Muhterem Müslümanlar! </w:t>
      </w:r>
      <w:r w:rsidR="004F7C28" w:rsidRPr="009E3CB6">
        <w:rPr>
          <w:rStyle w:val="Gl"/>
          <w:rFonts w:asciiTheme="majorBidi" w:eastAsiaTheme="majorEastAsia" w:hAnsiTheme="majorBidi" w:cstheme="majorBidi"/>
          <w:b w:val="0"/>
          <w:bCs w:val="0"/>
          <w:color w:val="313131"/>
          <w:sz w:val="30"/>
          <w:szCs w:val="30"/>
          <w:shd w:val="clear" w:color="auto" w:fill="FFFFFF"/>
        </w:rPr>
        <w:t>Hutbemiz,</w:t>
      </w:r>
      <w:r w:rsidR="004F7C28" w:rsidRPr="009E3CB6">
        <w:rPr>
          <w:rStyle w:val="Gl"/>
          <w:rFonts w:asciiTheme="majorBidi" w:eastAsiaTheme="majorEastAsia" w:hAnsiTheme="majorBidi" w:cstheme="majorBidi"/>
          <w:color w:val="313131"/>
          <w:sz w:val="30"/>
          <w:szCs w:val="30"/>
          <w:shd w:val="clear" w:color="auto" w:fill="FFFFFF"/>
        </w:rPr>
        <w:t xml:space="preserve"> </w:t>
      </w:r>
      <w:r w:rsidR="004F7C28" w:rsidRPr="009E3CB6">
        <w:rPr>
          <w:rFonts w:asciiTheme="majorBidi" w:hAnsiTheme="majorBidi" w:cstheme="majorBidi"/>
          <w:b/>
          <w:bCs/>
          <w:color w:val="313131"/>
          <w:sz w:val="30"/>
          <w:szCs w:val="30"/>
          <w:shd w:val="clear" w:color="auto" w:fill="FFFFFF"/>
        </w:rPr>
        <w:t xml:space="preserve">Selam </w:t>
      </w:r>
      <w:r w:rsidR="004F7C28" w:rsidRPr="009E3CB6">
        <w:rPr>
          <w:rStyle w:val="Gl"/>
          <w:rFonts w:asciiTheme="majorBidi" w:eastAsiaTheme="majorEastAsia" w:hAnsiTheme="majorBidi" w:cstheme="majorBidi"/>
          <w:b w:val="0"/>
          <w:bCs w:val="0"/>
          <w:color w:val="313131"/>
          <w:sz w:val="30"/>
          <w:szCs w:val="30"/>
          <w:shd w:val="clear" w:color="auto" w:fill="FFFFFF"/>
        </w:rPr>
        <w:t>hakkındadır.</w:t>
      </w:r>
    </w:p>
    <w:p w14:paraId="42F65A37" w14:textId="77777777" w:rsidR="00876E55" w:rsidRPr="009E3CB6" w:rsidRDefault="00876E55" w:rsidP="009E3CB6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bookmarkStart w:id="0" w:name="_Hlk144925051"/>
      <w:r w:rsidRPr="009E3CB6">
        <w:rPr>
          <w:rFonts w:asciiTheme="majorBidi" w:hAnsiTheme="majorBidi" w:cstheme="majorBidi"/>
          <w:sz w:val="30"/>
          <w:szCs w:val="30"/>
        </w:rPr>
        <w:t xml:space="preserve">     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>Selâm</w:t>
      </w:r>
      <w:r w:rsidRPr="009E3CB6">
        <w:rPr>
          <w:rFonts w:asciiTheme="majorBidi" w:hAnsiTheme="majorBidi" w:cstheme="majorBidi"/>
          <w:sz w:val="30"/>
          <w:szCs w:val="30"/>
        </w:rPr>
        <w:t xml:space="preserve"> kelimesi,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proofErr w:type="spellStart"/>
      <w:r w:rsidRPr="009E3CB6">
        <w:rPr>
          <w:rFonts w:asciiTheme="majorBidi" w:hAnsiTheme="majorBidi" w:cstheme="majorBidi"/>
          <w:b/>
          <w:bCs/>
          <w:sz w:val="30"/>
          <w:szCs w:val="30"/>
        </w:rPr>
        <w:t>Esmâ</w:t>
      </w:r>
      <w:proofErr w:type="spellEnd"/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-ı </w:t>
      </w:r>
      <w:proofErr w:type="spellStart"/>
      <w:r w:rsidRPr="009E3CB6">
        <w:rPr>
          <w:rFonts w:asciiTheme="majorBidi" w:hAnsiTheme="majorBidi" w:cstheme="majorBidi"/>
          <w:b/>
          <w:bCs/>
          <w:sz w:val="30"/>
          <w:szCs w:val="30"/>
        </w:rPr>
        <w:t>Hüsnâ'dan</w:t>
      </w:r>
      <w:proofErr w:type="spellEnd"/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9E3CB6">
        <w:rPr>
          <w:rFonts w:asciiTheme="majorBidi" w:hAnsiTheme="majorBidi" w:cstheme="majorBidi"/>
          <w:sz w:val="30"/>
          <w:szCs w:val="30"/>
        </w:rPr>
        <w:t xml:space="preserve">olup, </w:t>
      </w:r>
      <w:r w:rsidRPr="009E3CB6">
        <w:rPr>
          <w:sz w:val="30"/>
          <w:szCs w:val="30"/>
        </w:rPr>
        <w:t>ayıp ve kusurdan, korku ve endişeden emin olma, emniyet ve sulh içinde bulunma manalarına gelir.</w:t>
      </w:r>
    </w:p>
    <w:p w14:paraId="54E3C32F" w14:textId="2981642F" w:rsidR="00F223CC" w:rsidRPr="009E3CB6" w:rsidRDefault="00F223CC" w:rsidP="00DD6B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30"/>
          <w:szCs w:val="30"/>
        </w:rPr>
      </w:pPr>
      <w:r w:rsidRPr="009E3CB6">
        <w:rPr>
          <w:b/>
          <w:bCs/>
          <w:sz w:val="30"/>
          <w:szCs w:val="30"/>
        </w:rPr>
        <w:t>Selam Duadır:</w:t>
      </w:r>
      <w:r w:rsidRPr="009E3CB6">
        <w:rPr>
          <w:sz w:val="30"/>
          <w:szCs w:val="30"/>
        </w:rPr>
        <w:t xml:space="preserve"> Bir </w:t>
      </w:r>
      <w:proofErr w:type="spellStart"/>
      <w:r w:rsidRPr="009E3CB6">
        <w:rPr>
          <w:sz w:val="30"/>
          <w:szCs w:val="30"/>
        </w:rPr>
        <w:t>mü’minin</w:t>
      </w:r>
      <w:proofErr w:type="spellEnd"/>
      <w:r w:rsidRPr="009E3CB6">
        <w:rPr>
          <w:sz w:val="30"/>
          <w:szCs w:val="30"/>
        </w:rPr>
        <w:t xml:space="preserve"> diğerine </w:t>
      </w:r>
      <w:r w:rsidRPr="009E3CB6">
        <w:rPr>
          <w:b/>
          <w:bCs/>
          <w:sz w:val="30"/>
          <w:szCs w:val="30"/>
        </w:rPr>
        <w:t>“es-</w:t>
      </w:r>
      <w:proofErr w:type="spellStart"/>
      <w:r w:rsidRPr="009E3CB6">
        <w:rPr>
          <w:b/>
          <w:bCs/>
          <w:sz w:val="30"/>
          <w:szCs w:val="30"/>
        </w:rPr>
        <w:t>Selâmü</w:t>
      </w:r>
      <w:proofErr w:type="spellEnd"/>
      <w:r w:rsidRPr="009E3CB6">
        <w:rPr>
          <w:b/>
          <w:bCs/>
          <w:sz w:val="30"/>
          <w:szCs w:val="30"/>
        </w:rPr>
        <w:t xml:space="preserve"> aleyküm”</w:t>
      </w:r>
      <w:r w:rsidRPr="009E3CB6">
        <w:rPr>
          <w:sz w:val="30"/>
          <w:szCs w:val="30"/>
        </w:rPr>
        <w:t xml:space="preserve"> demesi </w:t>
      </w:r>
      <w:r w:rsidRPr="009E3CB6">
        <w:rPr>
          <w:b/>
          <w:bCs/>
          <w:sz w:val="30"/>
          <w:szCs w:val="30"/>
        </w:rPr>
        <w:t>“Allah’ın selâmı senin üzerine olsun</w:t>
      </w:r>
      <w:r w:rsidRPr="009E3CB6">
        <w:rPr>
          <w:sz w:val="30"/>
          <w:szCs w:val="30"/>
        </w:rPr>
        <w:t xml:space="preserve">; </w:t>
      </w:r>
      <w:r w:rsidRPr="009E3CB6">
        <w:rPr>
          <w:b/>
          <w:bCs/>
          <w:sz w:val="30"/>
          <w:szCs w:val="30"/>
        </w:rPr>
        <w:t xml:space="preserve">Allah seni her türlü </w:t>
      </w:r>
      <w:proofErr w:type="spellStart"/>
      <w:r w:rsidRPr="009E3CB6">
        <w:rPr>
          <w:b/>
          <w:bCs/>
          <w:sz w:val="30"/>
          <w:szCs w:val="30"/>
        </w:rPr>
        <w:t>kazâ</w:t>
      </w:r>
      <w:proofErr w:type="spellEnd"/>
      <w:r w:rsidRPr="009E3CB6">
        <w:rPr>
          <w:b/>
          <w:bCs/>
          <w:sz w:val="30"/>
          <w:szCs w:val="30"/>
        </w:rPr>
        <w:t xml:space="preserve"> ve beladan korusun; selametle yaşayıp emniyet ve güven içinde Cennet’e dahil olasın”</w:t>
      </w:r>
      <w:r w:rsidRPr="009E3CB6">
        <w:rPr>
          <w:sz w:val="30"/>
          <w:szCs w:val="30"/>
        </w:rPr>
        <w:t xml:space="preserve"> şeklindeki niyet ve mülahazalarla dua etmesidir. Diğerinin de, </w:t>
      </w:r>
      <w:r w:rsidRPr="009E3CB6">
        <w:rPr>
          <w:b/>
          <w:bCs/>
          <w:sz w:val="30"/>
          <w:szCs w:val="30"/>
        </w:rPr>
        <w:t xml:space="preserve">“Ve </w:t>
      </w:r>
      <w:proofErr w:type="spellStart"/>
      <w:r w:rsidRPr="009E3CB6">
        <w:rPr>
          <w:b/>
          <w:bCs/>
          <w:sz w:val="30"/>
          <w:szCs w:val="30"/>
        </w:rPr>
        <w:t>aleykümü’s</w:t>
      </w:r>
      <w:proofErr w:type="spellEnd"/>
      <w:r w:rsidRPr="009E3CB6">
        <w:rPr>
          <w:b/>
          <w:bCs/>
          <w:sz w:val="30"/>
          <w:szCs w:val="30"/>
        </w:rPr>
        <w:t xml:space="preserve">-selâm ve </w:t>
      </w:r>
      <w:proofErr w:type="spellStart"/>
      <w:r w:rsidRPr="009E3CB6">
        <w:rPr>
          <w:b/>
          <w:bCs/>
          <w:sz w:val="30"/>
          <w:szCs w:val="30"/>
        </w:rPr>
        <w:t>rahmetullahi</w:t>
      </w:r>
      <w:proofErr w:type="spellEnd"/>
      <w:r w:rsidRPr="009E3CB6">
        <w:rPr>
          <w:b/>
          <w:bCs/>
          <w:sz w:val="30"/>
          <w:szCs w:val="30"/>
        </w:rPr>
        <w:t xml:space="preserve"> ve </w:t>
      </w:r>
      <w:proofErr w:type="spellStart"/>
      <w:r w:rsidRPr="009E3CB6">
        <w:rPr>
          <w:b/>
          <w:bCs/>
          <w:sz w:val="30"/>
          <w:szCs w:val="30"/>
        </w:rPr>
        <w:t>berakâtüh</w:t>
      </w:r>
      <w:proofErr w:type="spellEnd"/>
      <w:r w:rsidRPr="009E3CB6">
        <w:rPr>
          <w:b/>
          <w:bCs/>
          <w:sz w:val="30"/>
          <w:szCs w:val="30"/>
        </w:rPr>
        <w:t>”</w:t>
      </w:r>
      <w:r w:rsidRPr="009E3CB6">
        <w:rPr>
          <w:sz w:val="30"/>
          <w:szCs w:val="30"/>
        </w:rPr>
        <w:t xml:space="preserve"> diyerek </w:t>
      </w:r>
      <w:r w:rsidRPr="009E3CB6">
        <w:rPr>
          <w:b/>
          <w:bCs/>
          <w:sz w:val="30"/>
          <w:szCs w:val="30"/>
        </w:rPr>
        <w:t xml:space="preserve">“Allah’ın selâmı, rahmet ve bereketi seninle de beraber olsun; benim için istediklerinin kat kat fazlasını </w:t>
      </w:r>
      <w:r w:rsidRPr="009E3CB6">
        <w:rPr>
          <w:b/>
          <w:bCs/>
          <w:sz w:val="30"/>
          <w:szCs w:val="30"/>
        </w:rPr>
        <w:lastRenderedPageBreak/>
        <w:t>Allah sana da lütuf buyursun”</w:t>
      </w:r>
      <w:r w:rsidRPr="009E3CB6">
        <w:rPr>
          <w:sz w:val="30"/>
          <w:szCs w:val="30"/>
        </w:rPr>
        <w:t xml:space="preserve"> türünden nezih duygularla mukabelede bulunması demektir.</w:t>
      </w:r>
    </w:p>
    <w:p w14:paraId="5918CD94" w14:textId="63ED2A9A" w:rsidR="00876E55" w:rsidRPr="009E3CB6" w:rsidRDefault="00F223CC" w:rsidP="009E3CB6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9E3CB6">
        <w:rPr>
          <w:sz w:val="30"/>
          <w:szCs w:val="30"/>
        </w:rPr>
        <w:t xml:space="preserve">     </w:t>
      </w:r>
      <w:r w:rsidR="00876E55" w:rsidRPr="009E3CB6">
        <w:rPr>
          <w:sz w:val="30"/>
          <w:szCs w:val="30"/>
        </w:rPr>
        <w:t xml:space="preserve"> </w:t>
      </w:r>
      <w:r w:rsidR="00876E55" w:rsidRPr="009E3CB6">
        <w:rPr>
          <w:rFonts w:asciiTheme="majorBidi" w:hAnsiTheme="majorBidi" w:cstheme="majorBidi"/>
          <w:b/>
          <w:bCs/>
          <w:sz w:val="30"/>
          <w:szCs w:val="30"/>
        </w:rPr>
        <w:t>"Selâm",</w:t>
      </w:r>
      <w:r w:rsidR="00876E55" w:rsidRPr="009E3CB6">
        <w:rPr>
          <w:rFonts w:asciiTheme="majorBidi" w:hAnsiTheme="majorBidi" w:cstheme="majorBidi"/>
          <w:sz w:val="30"/>
          <w:szCs w:val="30"/>
        </w:rPr>
        <w:t xml:space="preserve"> aynı zamanda </w:t>
      </w:r>
      <w:r w:rsidR="00876E55" w:rsidRPr="009E3CB6">
        <w:rPr>
          <w:rFonts w:asciiTheme="majorBidi" w:hAnsiTheme="majorBidi" w:cstheme="majorBidi"/>
          <w:b/>
          <w:bCs/>
          <w:sz w:val="30"/>
          <w:szCs w:val="30"/>
        </w:rPr>
        <w:t>Cennetin en güzel kelâmlarından biridir</w:t>
      </w:r>
      <w:r w:rsidR="00876E55" w:rsidRPr="009E3CB6">
        <w:rPr>
          <w:rFonts w:asciiTheme="majorBidi" w:hAnsiTheme="majorBidi" w:cstheme="majorBidi"/>
          <w:sz w:val="30"/>
          <w:szCs w:val="30"/>
        </w:rPr>
        <w:t xml:space="preserve">. Cennet'teki en güzel söz, </w:t>
      </w:r>
      <w:proofErr w:type="spellStart"/>
      <w:r w:rsidR="00876E55" w:rsidRPr="009E3CB6">
        <w:rPr>
          <w:rFonts w:asciiTheme="majorBidi" w:hAnsiTheme="majorBidi" w:cstheme="majorBidi"/>
          <w:sz w:val="30"/>
          <w:szCs w:val="30"/>
        </w:rPr>
        <w:t>mü'minlerin</w:t>
      </w:r>
      <w:proofErr w:type="spellEnd"/>
      <w:r w:rsidR="00876E55" w:rsidRPr="009E3CB6">
        <w:rPr>
          <w:rFonts w:asciiTheme="majorBidi" w:hAnsiTheme="majorBidi" w:cstheme="majorBidi"/>
          <w:sz w:val="30"/>
          <w:szCs w:val="30"/>
        </w:rPr>
        <w:t xml:space="preserve"> Rahîm </w:t>
      </w:r>
      <w:proofErr w:type="spellStart"/>
      <w:r w:rsidR="00876E55" w:rsidRPr="009E3CB6">
        <w:rPr>
          <w:rFonts w:asciiTheme="majorBidi" w:hAnsiTheme="majorBidi" w:cstheme="majorBidi"/>
          <w:sz w:val="30"/>
          <w:szCs w:val="30"/>
        </w:rPr>
        <w:t>Rab'lerinden</w:t>
      </w:r>
      <w:proofErr w:type="spellEnd"/>
      <w:r w:rsidR="00876E55" w:rsidRPr="009E3CB6">
        <w:rPr>
          <w:rFonts w:asciiTheme="majorBidi" w:hAnsiTheme="majorBidi" w:cstheme="majorBidi"/>
          <w:sz w:val="30"/>
          <w:szCs w:val="30"/>
        </w:rPr>
        <w:t xml:space="preserve"> işitecekleri </w:t>
      </w:r>
      <w:r w:rsidR="00876E55" w:rsidRPr="009E3CB6">
        <w:rPr>
          <w:rFonts w:asciiTheme="majorBidi" w:hAnsiTheme="majorBidi" w:cstheme="majorBidi"/>
          <w:b/>
          <w:bCs/>
          <w:sz w:val="30"/>
          <w:szCs w:val="30"/>
        </w:rPr>
        <w:t>"selâm</w:t>
      </w:r>
      <w:r w:rsidR="00876E55" w:rsidRPr="009E3CB6">
        <w:rPr>
          <w:rFonts w:asciiTheme="majorBidi" w:hAnsiTheme="majorBidi" w:cstheme="majorBidi"/>
          <w:sz w:val="30"/>
          <w:szCs w:val="30"/>
        </w:rPr>
        <w:t xml:space="preserve">" sözüdür.  Yasin suresindeki </w:t>
      </w:r>
      <w:r w:rsidR="00876E55" w:rsidRPr="00AF457F">
        <w:rPr>
          <w:rFonts w:ascii="Traditional Arabic" w:hAnsi="Traditional Arabic" w:cs="Traditional Arabic"/>
          <w:b/>
          <w:bCs/>
          <w:sz w:val="32"/>
          <w:szCs w:val="32"/>
          <w:rtl/>
        </w:rPr>
        <w:t>سَلَامٌ قَوْلًا مِنْ رَبٍّ رَح</w:t>
      </w:r>
      <w:r w:rsidR="00876E55" w:rsidRPr="00AF45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يمٍ</w:t>
      </w:r>
      <w:r w:rsidR="00876E55" w:rsidRPr="00AF457F">
        <w:rPr>
          <w:rFonts w:asciiTheme="majorBidi" w:hAnsiTheme="majorBidi" w:cs="Uhuvvet"/>
          <w:sz w:val="32"/>
          <w:szCs w:val="32"/>
        </w:rPr>
        <w:t xml:space="preserve">  </w:t>
      </w:r>
      <w:r w:rsidR="00876E55" w:rsidRPr="009E3CB6">
        <w:rPr>
          <w:rFonts w:asciiTheme="majorBidi" w:hAnsiTheme="majorBidi" w:cstheme="majorBidi"/>
          <w:sz w:val="30"/>
          <w:szCs w:val="30"/>
        </w:rPr>
        <w:t>“</w:t>
      </w:r>
      <w:proofErr w:type="spellStart"/>
      <w:r w:rsidR="00876E55" w:rsidRPr="009E3CB6">
        <w:rPr>
          <w:rFonts w:asciiTheme="majorBidi" w:hAnsiTheme="majorBidi" w:cstheme="majorBidi"/>
          <w:sz w:val="30"/>
          <w:szCs w:val="30"/>
        </w:rPr>
        <w:t>Rabb</w:t>
      </w:r>
      <w:proofErr w:type="spellEnd"/>
      <w:r w:rsidR="00876E55" w:rsidRPr="009E3CB6">
        <w:rPr>
          <w:rFonts w:asciiTheme="majorBidi" w:hAnsiTheme="majorBidi" w:cstheme="majorBidi"/>
          <w:sz w:val="30"/>
          <w:szCs w:val="30"/>
        </w:rPr>
        <w:t xml:space="preserve">-i Rahim’den sözle olan bir selâm yine onlara...” ayeti bunu ifade etmektedir. </w:t>
      </w:r>
      <w:r w:rsidR="00876E55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(Yâsin,58)</w:t>
      </w:r>
    </w:p>
    <w:p w14:paraId="579419A6" w14:textId="42772D42" w:rsidR="006E351B" w:rsidRPr="009E3CB6" w:rsidRDefault="006E351B" w:rsidP="009E3CB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</w:pP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    Kur’an-ı Kerim,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Cennet ehlinin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karşılanışını, meleklerin onlara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“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Selâmun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aleyküm, Selam olsun sizlere, ne mutlu size!”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="00DD6BDE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(Zümer;73)</w:t>
      </w:r>
      <w:r w:rsidR="00DD6BDE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deyişlerini anlatmış ve adeta her selam sözü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meleklerin,  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ehl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-i imanı, 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selam yurdunda karşılamalarını hatırlatır olmuştur.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</w:p>
    <w:p w14:paraId="1E92F51F" w14:textId="3B3450D0" w:rsidR="006E351B" w:rsidRPr="009E3CB6" w:rsidRDefault="006E351B" w:rsidP="009E3CB6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   Bir başka ayeti kerimede Cenâb-ı Allah; </w:t>
      </w:r>
      <w:r w:rsidRPr="00DD6BDE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“Ey iman edenler! Kendi evleriniz dışındaki evlere, sahiplerinden izin isteyip onlara selam vermeden girmeyin.”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="00DD6BDE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(</w:t>
      </w:r>
      <w:proofErr w:type="spellStart"/>
      <w:r w:rsidR="00DD6BDE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Nûr</w:t>
      </w:r>
      <w:proofErr w:type="spellEnd"/>
      <w:r w:rsidR="00DD6BDE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, 27)</w:t>
      </w:r>
      <w:r w:rsidR="00DD6BDE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Diyerek müminleri ikaz etmiştir. </w:t>
      </w:r>
    </w:p>
    <w:p w14:paraId="66F1B5A8" w14:textId="59073FF6" w:rsidR="00876E55" w:rsidRPr="009E3CB6" w:rsidRDefault="006E351B" w:rsidP="00AF457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/>
          <w:sz w:val="30"/>
          <w:szCs w:val="30"/>
        </w:rPr>
      </w:pPr>
      <w:r w:rsidRPr="009E3CB6">
        <w:rPr>
          <w:rFonts w:asciiTheme="majorBidi" w:hAnsiTheme="majorBidi" w:cstheme="majorBidi"/>
          <w:color w:val="000000"/>
          <w:sz w:val="30"/>
          <w:szCs w:val="30"/>
        </w:rPr>
        <w:t>Hutbemizin başında okuduğumuz ayeti kerimede</w:t>
      </w:r>
      <w:r w:rsidR="00156071"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 ve daha başka </w:t>
      </w:r>
      <w:proofErr w:type="spellStart"/>
      <w:r w:rsidR="00156071" w:rsidRPr="009E3CB6">
        <w:rPr>
          <w:rFonts w:asciiTheme="majorBidi" w:hAnsiTheme="majorBidi" w:cstheme="majorBidi"/>
          <w:color w:val="000000"/>
          <w:sz w:val="30"/>
          <w:szCs w:val="30"/>
        </w:rPr>
        <w:t>âyetler</w:t>
      </w:r>
      <w:proofErr w:type="spellEnd"/>
      <w:r w:rsidR="00160F6E"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="00156071"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de emredildiği gibi, Müslümanların daima insancıl ve nezaketli davranış göstermeleri gerekir. 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Selam veren kimseye, daha candan, daha güzel,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daha başka kelimeler ilave ederek, en azından onunki kadar güzel karşılık verilmelidir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. </w:t>
      </w:r>
    </w:p>
    <w:p w14:paraId="643AA0A4" w14:textId="14607A82" w:rsidR="00156071" w:rsidRPr="009E3CB6" w:rsidRDefault="00156071" w:rsidP="00AF457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</w:pPr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      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İmran b. </w:t>
      </w:r>
      <w:proofErr w:type="spellStart"/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Husayn</w:t>
      </w:r>
      <w:proofErr w:type="spellEnd"/>
      <w:r w:rsidR="00B54B3F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,</w:t>
      </w:r>
      <w:r w:rsidR="00160F6E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="00B54B3F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selam kelimelerini çoğaltmanın fazileti ile ilgili, </w:t>
      </w:r>
      <w:r w:rsidR="00160F6E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Efendimizin huzurunda şahit olduğu şu hadiseyi </w:t>
      </w:r>
      <w:r w:rsidR="00B54B3F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anlatır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: Bir adam Peygamber Efendimize gelip:</w:t>
      </w:r>
    </w:p>
    <w:p w14:paraId="00835CC5" w14:textId="77777777" w:rsidR="00AF457F" w:rsidRDefault="00156071" w:rsidP="009E3CB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</w:pP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-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"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Esselâmü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aleyküm"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dedi. Peygamberimiz de aynı şekilde mukabelede bulundu ve selâm veren oturdu.  Efendimiz: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"On 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sevâb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kazandı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" buyurdu. </w:t>
      </w:r>
    </w:p>
    <w:p w14:paraId="413887B5" w14:textId="77777777" w:rsidR="00AF457F" w:rsidRDefault="00AF457F" w:rsidP="009E3CB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</w:pPr>
    </w:p>
    <w:p w14:paraId="1CFF6024" w14:textId="7F95044E" w:rsidR="00AF457F" w:rsidRDefault="00156071" w:rsidP="00AF457F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</w:pP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lastRenderedPageBreak/>
        <w:t>Sonra bir başkası gelip:</w:t>
      </w:r>
      <w:r w:rsidR="00AF457F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-"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Esselâmü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aleyküm ve 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rahmetullah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"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dedi. Peygamber (</w:t>
      </w:r>
      <w:proofErr w:type="spellStart"/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s</w:t>
      </w:r>
      <w:r w:rsidR="00AF457F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.a.s</w:t>
      </w:r>
      <w:proofErr w:type="spellEnd"/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) aynı şekilde cevap verince oturdu. Efendimiz: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"Yirmi 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sevâb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kazandı",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buyurdu. </w:t>
      </w:r>
    </w:p>
    <w:p w14:paraId="1FC873AF" w14:textId="116E63E5" w:rsidR="00156071" w:rsidRPr="009E3CB6" w:rsidRDefault="00156071" w:rsidP="00AF457F">
      <w:pPr>
        <w:spacing w:after="0" w:line="240" w:lineRule="auto"/>
        <w:ind w:firstLine="708"/>
        <w:jc w:val="both"/>
        <w:rPr>
          <w:b/>
          <w:bCs/>
          <w:sz w:val="30"/>
          <w:szCs w:val="30"/>
        </w:rPr>
      </w:pP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Sonra bir adam daha gelerek:</w:t>
      </w:r>
      <w:r w:rsidR="00AF457F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-"</w:t>
      </w:r>
      <w:proofErr w:type="spellStart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Esselâmü</w:t>
      </w:r>
      <w:proofErr w:type="spellEnd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aleyküm ve </w:t>
      </w:r>
      <w:proofErr w:type="spellStart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rahmetullahi</w:t>
      </w:r>
      <w:proofErr w:type="spellEnd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ve </w:t>
      </w:r>
      <w:proofErr w:type="spellStart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berekâtühü</w:t>
      </w:r>
      <w:proofErr w:type="spellEnd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"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 dedi. Efendimiz (</w:t>
      </w:r>
      <w:proofErr w:type="spellStart"/>
      <w:r w:rsidRPr="009E3CB6">
        <w:rPr>
          <w:rFonts w:asciiTheme="majorBidi" w:hAnsiTheme="majorBidi" w:cstheme="majorBidi"/>
          <w:color w:val="000000"/>
          <w:sz w:val="30"/>
          <w:szCs w:val="30"/>
        </w:rPr>
        <w:t>s</w:t>
      </w:r>
      <w:r w:rsidR="00AF457F">
        <w:rPr>
          <w:rFonts w:asciiTheme="majorBidi" w:hAnsiTheme="majorBidi" w:cstheme="majorBidi"/>
          <w:color w:val="000000"/>
          <w:sz w:val="30"/>
          <w:szCs w:val="30"/>
        </w:rPr>
        <w:t>.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>a</w:t>
      </w:r>
      <w:r w:rsidR="00AF457F">
        <w:rPr>
          <w:rFonts w:asciiTheme="majorBidi" w:hAnsiTheme="majorBidi" w:cstheme="majorBidi"/>
          <w:color w:val="000000"/>
          <w:sz w:val="30"/>
          <w:szCs w:val="30"/>
        </w:rPr>
        <w:t>.s</w:t>
      </w:r>
      <w:proofErr w:type="spellEnd"/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) de yine aynı şekilde cevap verince selâm veren oturdu. Efendimiz: </w:t>
      </w:r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"Otuz </w:t>
      </w:r>
      <w:proofErr w:type="spellStart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>sevâb</w:t>
      </w:r>
      <w:proofErr w:type="spellEnd"/>
      <w:r w:rsidRPr="009E3CB6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kazandı"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, buyurdu. </w:t>
      </w:r>
      <w:r w:rsidRPr="009E3CB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(Ebu Davud,Edeb,143.Tirmizi, </w:t>
      </w:r>
      <w:proofErr w:type="spellStart"/>
      <w:r w:rsidRPr="009E3CB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Isti´zan</w:t>
      </w:r>
      <w:proofErr w:type="spellEnd"/>
      <w:r w:rsidRPr="009E3CB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, 2)</w:t>
      </w:r>
    </w:p>
    <w:p w14:paraId="576119AE" w14:textId="1C4F7DBC" w:rsidR="00F009E9" w:rsidRPr="009E3CB6" w:rsidRDefault="00F009E9" w:rsidP="00AF45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E3CB6">
        <w:rPr>
          <w:rFonts w:asciiTheme="majorBidi" w:hAnsiTheme="majorBidi" w:cstheme="majorBidi"/>
          <w:sz w:val="30"/>
          <w:szCs w:val="30"/>
        </w:rPr>
        <w:t xml:space="preserve">  </w:t>
      </w:r>
      <w:r w:rsidR="00293BCB">
        <w:rPr>
          <w:rFonts w:asciiTheme="majorBidi" w:hAnsiTheme="majorBidi" w:cstheme="majorBidi"/>
          <w:sz w:val="30"/>
          <w:szCs w:val="30"/>
        </w:rPr>
        <w:tab/>
      </w:r>
      <w:proofErr w:type="spellStart"/>
      <w:r w:rsidRPr="009E3CB6">
        <w:rPr>
          <w:rFonts w:asciiTheme="majorBidi" w:hAnsiTheme="majorBidi" w:cstheme="majorBidi"/>
          <w:sz w:val="30"/>
          <w:szCs w:val="30"/>
        </w:rPr>
        <w:t>Rasûl</w:t>
      </w:r>
      <w:proofErr w:type="spellEnd"/>
      <w:r w:rsidRPr="009E3CB6">
        <w:rPr>
          <w:rFonts w:asciiTheme="majorBidi" w:hAnsiTheme="majorBidi" w:cstheme="majorBidi"/>
          <w:sz w:val="30"/>
          <w:szCs w:val="30"/>
        </w:rPr>
        <w:t xml:space="preserve">-ü Ekrem </w:t>
      </w:r>
      <w:r w:rsidRPr="009E3CB6">
        <w:rPr>
          <w:rFonts w:asciiTheme="majorBidi" w:hAnsiTheme="majorBidi" w:cstheme="majorBidi"/>
          <w:color w:val="000000"/>
          <w:sz w:val="30"/>
          <w:szCs w:val="30"/>
        </w:rPr>
        <w:t>(</w:t>
      </w:r>
      <w:proofErr w:type="spellStart"/>
      <w:r w:rsidRPr="009E3CB6">
        <w:rPr>
          <w:rFonts w:asciiTheme="majorBidi" w:hAnsiTheme="majorBidi" w:cstheme="majorBidi"/>
          <w:color w:val="000000"/>
          <w:sz w:val="30"/>
          <w:szCs w:val="30"/>
        </w:rPr>
        <w:t>s</w:t>
      </w:r>
      <w:r w:rsidR="00AF457F">
        <w:rPr>
          <w:rFonts w:asciiTheme="majorBidi" w:hAnsiTheme="majorBidi" w:cstheme="majorBidi"/>
          <w:color w:val="000000"/>
          <w:sz w:val="30"/>
          <w:szCs w:val="30"/>
        </w:rPr>
        <w:t>.a.s</w:t>
      </w:r>
      <w:proofErr w:type="spellEnd"/>
      <w:r w:rsidRPr="009E3CB6">
        <w:rPr>
          <w:rFonts w:asciiTheme="majorBidi" w:hAnsiTheme="majorBidi" w:cstheme="majorBidi"/>
          <w:color w:val="000000"/>
          <w:sz w:val="30"/>
          <w:szCs w:val="30"/>
        </w:rPr>
        <w:t xml:space="preserve">) </w:t>
      </w:r>
      <w:r w:rsidRPr="009E3CB6">
        <w:rPr>
          <w:rFonts w:asciiTheme="majorBidi" w:hAnsiTheme="majorBidi" w:cstheme="majorBidi"/>
          <w:sz w:val="30"/>
          <w:szCs w:val="30"/>
        </w:rPr>
        <w:t xml:space="preserve">Efendimiz, pek çok hadislerinde selamın önemi ve yaygınlaştırılmasının gereği üzerinde durmuştur. </w:t>
      </w:r>
      <w:r w:rsidRPr="00AF457F">
        <w:rPr>
          <w:rFonts w:asciiTheme="majorBidi" w:hAnsiTheme="majorBidi" w:cstheme="majorBidi"/>
          <w:b/>
          <w:bCs/>
          <w:sz w:val="30"/>
          <w:szCs w:val="30"/>
        </w:rPr>
        <w:t xml:space="preserve">“İman etmedikçe Cennete giremezsiniz; birbirinizi sevmedikçe, olgun bir imana sahip olamazsınız. Size, yaptığınız takdirde birbirinizi seveceğiniz bir şeyi haber vereyim mi?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>Aranızda selamı yayınız!…”</w:t>
      </w:r>
      <w:r w:rsidRPr="009E3CB6">
        <w:rPr>
          <w:rFonts w:asciiTheme="majorBidi" w:hAnsiTheme="majorBidi" w:cstheme="majorBidi"/>
          <w:sz w:val="30"/>
          <w:szCs w:val="30"/>
        </w:rPr>
        <w:t xml:space="preserve"> buyurmuştur. </w:t>
      </w:r>
      <w:r w:rsidRPr="00AF457F">
        <w:rPr>
          <w:rFonts w:asciiTheme="majorBidi" w:hAnsiTheme="majorBidi" w:cstheme="majorBidi"/>
          <w:b/>
          <w:bCs/>
          <w:i/>
          <w:iCs/>
        </w:rPr>
        <w:t xml:space="preserve">(Müslim, </w:t>
      </w:r>
      <w:proofErr w:type="spellStart"/>
      <w:r w:rsidRPr="00AF457F">
        <w:rPr>
          <w:rFonts w:asciiTheme="majorBidi" w:hAnsiTheme="majorBidi" w:cstheme="majorBidi"/>
          <w:b/>
          <w:bCs/>
          <w:i/>
          <w:iCs/>
        </w:rPr>
        <w:t>Îman</w:t>
      </w:r>
      <w:proofErr w:type="spellEnd"/>
      <w:r w:rsidRPr="00AF457F">
        <w:rPr>
          <w:rFonts w:asciiTheme="majorBidi" w:hAnsiTheme="majorBidi" w:cstheme="majorBidi"/>
          <w:b/>
          <w:bCs/>
          <w:i/>
          <w:iCs/>
        </w:rPr>
        <w:t>, 93)</w:t>
      </w:r>
      <w:r w:rsidRPr="00AF457F">
        <w:rPr>
          <w:rFonts w:asciiTheme="majorBidi" w:hAnsiTheme="majorBidi" w:cstheme="majorBidi"/>
          <w:b/>
          <w:bCs/>
        </w:rPr>
        <w:t xml:space="preserve">  </w:t>
      </w:r>
      <w:r w:rsidRPr="009E3CB6">
        <w:rPr>
          <w:rFonts w:asciiTheme="majorBidi" w:hAnsiTheme="majorBidi" w:cstheme="majorBidi"/>
          <w:sz w:val="30"/>
          <w:szCs w:val="30"/>
        </w:rPr>
        <w:t xml:space="preserve">Peygamber Efendimiz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>“</w:t>
      </w:r>
      <w:proofErr w:type="spellStart"/>
      <w:r w:rsidRPr="009E3CB6">
        <w:rPr>
          <w:rFonts w:asciiTheme="majorBidi" w:hAnsiTheme="majorBidi" w:cstheme="majorBidi"/>
          <w:b/>
          <w:bCs/>
          <w:sz w:val="30"/>
          <w:szCs w:val="30"/>
        </w:rPr>
        <w:t>Efşû’s</w:t>
      </w:r>
      <w:proofErr w:type="spellEnd"/>
      <w:r w:rsidRPr="009E3CB6">
        <w:rPr>
          <w:rFonts w:asciiTheme="majorBidi" w:hAnsiTheme="majorBidi" w:cstheme="majorBidi"/>
          <w:b/>
          <w:bCs/>
          <w:sz w:val="30"/>
          <w:szCs w:val="30"/>
        </w:rPr>
        <w:t>-Selâm”</w:t>
      </w:r>
      <w:r w:rsidRPr="009E3CB6">
        <w:rPr>
          <w:rFonts w:asciiTheme="majorBidi" w:hAnsiTheme="majorBidi" w:cstheme="majorBidi"/>
          <w:sz w:val="30"/>
          <w:szCs w:val="30"/>
        </w:rPr>
        <w:t xml:space="preserve"> diyerek, dilimizde de kullandığımız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>“</w:t>
      </w:r>
      <w:proofErr w:type="spellStart"/>
      <w:r w:rsidRPr="009E3CB6">
        <w:rPr>
          <w:rFonts w:asciiTheme="majorBidi" w:hAnsiTheme="majorBidi" w:cstheme="majorBidi"/>
          <w:b/>
          <w:bCs/>
          <w:sz w:val="30"/>
          <w:szCs w:val="30"/>
        </w:rPr>
        <w:t>fâş</w:t>
      </w:r>
      <w:proofErr w:type="spellEnd"/>
      <w:r w:rsidRPr="009E3CB6">
        <w:rPr>
          <w:rFonts w:asciiTheme="majorBidi" w:hAnsiTheme="majorBidi" w:cstheme="majorBidi"/>
          <w:b/>
          <w:bCs/>
          <w:sz w:val="30"/>
          <w:szCs w:val="30"/>
        </w:rPr>
        <w:t>”</w:t>
      </w:r>
      <w:r w:rsidRPr="009E3CB6">
        <w:rPr>
          <w:rFonts w:asciiTheme="majorBidi" w:hAnsiTheme="majorBidi" w:cstheme="majorBidi"/>
          <w:sz w:val="30"/>
          <w:szCs w:val="30"/>
        </w:rPr>
        <w:t xml:space="preserve"> kelimesinin farklı bir kipiyle selamı yaygınlaştırmamızı,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>uğradığımız her yerde emniyet telkin etmemizi, tanısak da tanımasak da karşılaştığımız herkese</w:t>
      </w:r>
      <w:r w:rsidR="00AF457F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>selam vermemizi ve selamı hiç terk etmediğimiz bir adet haline getirmemizi emretmiştir.</w:t>
      </w:r>
      <w:r w:rsidRPr="009E3CB6">
        <w:rPr>
          <w:rFonts w:asciiTheme="majorBidi" w:hAnsiTheme="majorBidi" w:cstheme="majorBidi"/>
          <w:sz w:val="30"/>
          <w:szCs w:val="30"/>
        </w:rPr>
        <w:t xml:space="preserve"> </w:t>
      </w:r>
    </w:p>
    <w:p w14:paraId="26013742" w14:textId="3AA9993E" w:rsidR="00F009E9" w:rsidRPr="009E3CB6" w:rsidRDefault="00F009E9" w:rsidP="009E3C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</w:pPr>
      <w:r w:rsidRPr="009E3CB6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  </w:t>
      </w:r>
      <w:r w:rsidR="00293BCB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ab/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Halk arasında kullanılan, </w:t>
      </w:r>
      <w:r w:rsidRPr="00AF457F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“Emniyete ve güvenliğe geldiniz, burada rahat edebilirsiniz; size teminat veriyoruz”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manasına gelen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“merhaba”</w:t>
      </w:r>
      <w:r w:rsidR="00160F6E"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="00160F6E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veya 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“günaydın”, tünaydın” ya da bugün onların yerine kullanılmaya başlanan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“iyi günler” ve “iyi geceler”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gibi sözler de gönül almaya vesile olabilir; onlarla selamlaşmak, muhatabı görmezlikten gelerek hiç </w:t>
      </w:r>
      <w:proofErr w:type="spellStart"/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kâle</w:t>
      </w:r>
      <w:proofErr w:type="spellEnd"/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almıyormuşçasına sessizce çekip gitmekten daha iyidir.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Farklı dili konuşan ve farklı kültürü yasayan insanlarla karşılaştığımızda, onlarla anladıkları dilden selamlaşma insani ve İslami bir sorumluluktur, buna özellikle dikkat etmek hepimizin vazifesidir.</w:t>
      </w:r>
    </w:p>
    <w:p w14:paraId="17B1B0E0" w14:textId="06B90B6B" w:rsidR="00F009E9" w:rsidRPr="009E3CB6" w:rsidRDefault="00F009E9" w:rsidP="009E3CB6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</w:pP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lastRenderedPageBreak/>
        <w:t xml:space="preserve">       Fakat, selamlama için kullandığımız bu kelimelerden hiçbiri 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“Es-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Selâmu</w:t>
      </w:r>
      <w:proofErr w:type="spellEnd"/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aleyküm!”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demek kadar derin manalar taşımaz ve selamın yerini dolduramaz. </w:t>
      </w:r>
    </w:p>
    <w:p w14:paraId="6B2D8F33" w14:textId="1B6126B1" w:rsidR="004F7C28" w:rsidRPr="009E3CB6" w:rsidRDefault="00E149A1" w:rsidP="009E3CB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E3CB6">
        <w:rPr>
          <w:rFonts w:asciiTheme="majorBidi" w:hAnsiTheme="majorBidi" w:cstheme="majorBidi"/>
          <w:sz w:val="30"/>
          <w:szCs w:val="30"/>
        </w:rPr>
        <w:t xml:space="preserve">     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>Selamla ilgili bazı hatırlatmalar:</w:t>
      </w:r>
    </w:p>
    <w:p w14:paraId="571D1A48" w14:textId="77777777" w:rsidR="00A77454" w:rsidRPr="009E3CB6" w:rsidRDefault="00A77454" w:rsidP="009E3CB6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</w:pP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      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Efendimiz; yalnızca dışarıda değil, herkesin kendi evinde de selam alıp vermesi gerektiğini belirtmiş; yanında büyüttüğü Hazreti Enes’e, “Ailenin yanına girdiğinde selam ver ki, sana ve ev halkına bereket olsun!” buyurmuştur.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 "(</w:t>
      </w:r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Tirmizî, </w:t>
      </w:r>
      <w:proofErr w:type="spellStart"/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İstizân</w:t>
      </w:r>
      <w:proofErr w:type="spellEnd"/>
      <w:r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 20)</w:t>
      </w:r>
    </w:p>
    <w:p w14:paraId="1286109B" w14:textId="45DB29CE" w:rsidR="00A77454" w:rsidRPr="009E3CB6" w:rsidRDefault="00A77454" w:rsidP="009E3CB6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9E3CB6">
        <w:rPr>
          <w:rFonts w:ascii="Comic Sans MS" w:eastAsia="Times" w:hAnsi="Comic Sans MS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Pr="00DD6BDE">
        <w:rPr>
          <w:rFonts w:asciiTheme="majorBidi" w:eastAsia="Times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Pr="00DD6BDE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 “</w:t>
      </w:r>
      <w:r w:rsidRPr="00DD6BDE">
        <w:rPr>
          <w:rFonts w:asciiTheme="majorBidi" w:hAnsiTheme="majorBidi" w:cstheme="majorBidi"/>
          <w:b/>
          <w:bCs/>
          <w:sz w:val="30"/>
          <w:szCs w:val="30"/>
        </w:rPr>
        <w:t>Evlerinize girdiğiniz zaman, Allah katından kutlu, feyizli ve bereketli bir iyi dilek temennisi olarak birbirinize selam verin.”</w:t>
      </w:r>
      <w:r w:rsidR="00DD6BDE" w:rsidRPr="00DD6BDE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DD6BDE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(</w:t>
      </w:r>
      <w:proofErr w:type="spellStart"/>
      <w:r w:rsidR="00DD6BDE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Nûr</w:t>
      </w:r>
      <w:proofErr w:type="spellEnd"/>
      <w:r w:rsidR="00DD6BDE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; 61)</w:t>
      </w:r>
      <w:r w:rsidR="00DD6BDE" w:rsidRPr="009E3CB6">
        <w:rPr>
          <w:rFonts w:asciiTheme="majorBidi" w:hAnsiTheme="majorBidi" w:cstheme="majorBidi"/>
          <w:sz w:val="30"/>
          <w:szCs w:val="30"/>
        </w:rPr>
        <w:t> </w:t>
      </w:r>
      <w:r w:rsidRPr="009E3CB6">
        <w:rPr>
          <w:rFonts w:asciiTheme="majorBidi" w:hAnsiTheme="majorBidi" w:cstheme="majorBidi"/>
          <w:sz w:val="30"/>
          <w:szCs w:val="30"/>
        </w:rPr>
        <w:t xml:space="preserve">ayetine göre </w:t>
      </w:r>
      <w:r w:rsidR="00DD6BDE" w:rsidRPr="009E3CB6">
        <w:rPr>
          <w:rFonts w:asciiTheme="majorBidi" w:hAnsiTheme="majorBidi" w:cstheme="majorBidi"/>
          <w:sz w:val="30"/>
          <w:szCs w:val="30"/>
        </w:rPr>
        <w:t>de</w:t>
      </w:r>
      <w:r w:rsidRPr="009E3CB6">
        <w:rPr>
          <w:rFonts w:asciiTheme="majorBidi" w:hAnsiTheme="majorBidi" w:cstheme="majorBidi"/>
          <w:sz w:val="30"/>
          <w:szCs w:val="30"/>
        </w:rPr>
        <w:t xml:space="preserve"> kendi evimize geldiğimizde, kendimize ve evdekilere selâm vermemiz gerekiyor.</w:t>
      </w:r>
      <w:r w:rsidRPr="009E3CB6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</w:t>
      </w:r>
      <w:r w:rsidRPr="009E3CB6">
        <w:rPr>
          <w:rFonts w:asciiTheme="majorBidi" w:hAnsiTheme="majorBidi" w:cstheme="majorBidi"/>
          <w:sz w:val="30"/>
          <w:szCs w:val="30"/>
        </w:rPr>
        <w:t xml:space="preserve">Akşam yatıp, sabahleyin kalkıldığında </w:t>
      </w:r>
      <w:r w:rsidR="00DD6BDE" w:rsidRPr="009E3CB6">
        <w:rPr>
          <w:rFonts w:asciiTheme="majorBidi" w:hAnsiTheme="majorBidi" w:cstheme="majorBidi"/>
          <w:sz w:val="30"/>
          <w:szCs w:val="30"/>
        </w:rPr>
        <w:t>da</w:t>
      </w:r>
      <w:r w:rsidRPr="009E3CB6">
        <w:rPr>
          <w:rFonts w:asciiTheme="majorBidi" w:hAnsiTheme="majorBidi" w:cstheme="majorBidi"/>
          <w:sz w:val="30"/>
          <w:szCs w:val="30"/>
        </w:rPr>
        <w:t xml:space="preserve"> evde bulunan herkese karşılıklı selâm verilip alınabilir. Bir aile ve toplum fertlerinin, birbirlerine bundan daha iyi dilekte bulunmaları düşünülemez.</w:t>
      </w:r>
    </w:p>
    <w:p w14:paraId="7850C108" w14:textId="36461549" w:rsidR="004F7C28" w:rsidRPr="009E3CB6" w:rsidRDefault="00A77454" w:rsidP="00AF457F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</w:pP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 w:rsidR="00E149A1"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Peygamber </w:t>
      </w: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Efendimizin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>(s.a.s) selâm ile ilgili hüküm ve talimatı şöyledir:</w:t>
      </w:r>
      <w:r w:rsidR="00AF457F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"Küçükler büyüklere, 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binekli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 atlı veya arabalı olanlar yayalara, yürüyenler, oturanlara; arkadan gelenler yetişince </w:t>
      </w:r>
      <w:r w:rsidR="00DD6BDE" w:rsidRPr="009E3CB6">
        <w:rPr>
          <w:rFonts w:asciiTheme="majorBidi" w:hAnsiTheme="majorBidi" w:cstheme="majorBidi"/>
          <w:sz w:val="30"/>
          <w:szCs w:val="30"/>
        </w:rPr>
        <w:t>öndekilere,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 iki grup karşılaştığı zaman, az olanlar çok olanlara önce selam verirler." </w:t>
      </w:r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(Buhârî, </w:t>
      </w:r>
      <w:proofErr w:type="spellStart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İsti'zân</w:t>
      </w:r>
      <w:proofErr w:type="spellEnd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, 4-7; Müslim, Selâm, I).</w:t>
      </w:r>
    </w:p>
    <w:p w14:paraId="1D1DD19D" w14:textId="780DB91C" w:rsidR="004F7C28" w:rsidRPr="009E3CB6" w:rsidRDefault="00E149A1" w:rsidP="00293BCB">
      <w:pPr>
        <w:spacing w:after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E3CB6">
        <w:rPr>
          <w:rFonts w:asciiTheme="majorBidi" w:hAnsiTheme="majorBidi" w:cstheme="majorBidi"/>
          <w:sz w:val="30"/>
          <w:szCs w:val="30"/>
        </w:rPr>
        <w:t xml:space="preserve">      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Meclislere girişlerde selâm verilir. Mecliste olanlardan biri selâma cevap verirse diğerlerinden bu vazife kalkar. </w:t>
      </w:r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(Ebu Dâvud, </w:t>
      </w:r>
      <w:proofErr w:type="spellStart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Edeb</w:t>
      </w:r>
      <w:proofErr w:type="spellEnd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, 141).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  Aksi halde hepsi mes'ul duruma düşmüş olurlar.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>Zira selâm verme sünnet, mukabelede bulunmak ise farzdır.</w:t>
      </w:r>
      <w:r w:rsidR="00293BCB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>"Şüphesiz ki, Allah katında insanların en iyisi, önce selâm verendir." </w:t>
      </w:r>
      <w:r w:rsidR="00293BCB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(Ebû </w:t>
      </w:r>
      <w:proofErr w:type="spellStart"/>
      <w:r w:rsidR="00293BCB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Davûd</w:t>
      </w:r>
      <w:proofErr w:type="spellEnd"/>
      <w:r w:rsidR="00293BCB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293BCB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Edeb</w:t>
      </w:r>
      <w:proofErr w:type="spellEnd"/>
      <w:r w:rsidR="00293BCB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, 133)</w:t>
      </w:r>
      <w:r w:rsidR="00293BCB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hadîsinden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 ise, </w:t>
      </w:r>
      <w:r w:rsidR="004F7C28" w:rsidRPr="009E3CB6">
        <w:rPr>
          <w:rFonts w:asciiTheme="majorBidi" w:hAnsiTheme="majorBidi" w:cstheme="majorBidi"/>
          <w:sz w:val="30"/>
          <w:szCs w:val="30"/>
        </w:rPr>
        <w:lastRenderedPageBreak/>
        <w:t>selâm vermede acele etmenin daha sevap olduğu anlaşılmaktadır.</w:t>
      </w:r>
      <w:r w:rsidRPr="009E3CB6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</w:t>
      </w:r>
    </w:p>
    <w:p w14:paraId="1BFF25A4" w14:textId="12124DF2" w:rsidR="004F7C28" w:rsidRPr="009E3CB6" w:rsidRDefault="00160F6E" w:rsidP="009E3CB6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>Selâm;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iâdesi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 mümkün olmayan hallerde verilmemelidir. Bu durumlar: Kur'ân okuyan, hutbe dinleyen, namaz kılan, yemek yiyen, selâm alamayacak derecede rahatsız olanlar ve hevesine 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râm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 olmuş şekilde yaşayanlar ki Efendimiz (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s</w:t>
      </w:r>
      <w:r w:rsidR="00293BCB">
        <w:rPr>
          <w:rFonts w:asciiTheme="majorBidi" w:hAnsiTheme="majorBidi" w:cstheme="majorBidi"/>
          <w:sz w:val="30"/>
          <w:szCs w:val="30"/>
        </w:rPr>
        <w:t>.</w:t>
      </w:r>
      <w:r w:rsidR="004F7C28" w:rsidRPr="009E3CB6">
        <w:rPr>
          <w:rFonts w:asciiTheme="majorBidi" w:hAnsiTheme="majorBidi" w:cstheme="majorBidi"/>
          <w:sz w:val="30"/>
          <w:szCs w:val="30"/>
        </w:rPr>
        <w:t>a</w:t>
      </w:r>
      <w:r w:rsidR="00293BCB">
        <w:rPr>
          <w:rFonts w:asciiTheme="majorBidi" w:hAnsiTheme="majorBidi" w:cstheme="majorBidi"/>
          <w:sz w:val="30"/>
          <w:szCs w:val="30"/>
        </w:rPr>
        <w:t>.s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):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 xml:space="preserve">"İçki içene 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(içerken) </w:t>
      </w:r>
      <w:r w:rsidR="004F7C28" w:rsidRPr="009E3CB6">
        <w:rPr>
          <w:rFonts w:asciiTheme="majorBidi" w:hAnsiTheme="majorBidi" w:cstheme="majorBidi"/>
          <w:b/>
          <w:bCs/>
          <w:sz w:val="30"/>
          <w:szCs w:val="30"/>
        </w:rPr>
        <w:t>selâm vermeyin…"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 buyurmuşlardır. </w:t>
      </w:r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(Buhari, </w:t>
      </w:r>
      <w:proofErr w:type="spellStart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Kitabu’l-İsti'zân</w:t>
      </w:r>
      <w:proofErr w:type="spellEnd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)</w:t>
      </w:r>
    </w:p>
    <w:p w14:paraId="2653C17F" w14:textId="4E474602" w:rsidR="004F7C28" w:rsidRPr="009E3CB6" w:rsidRDefault="00E149A1" w:rsidP="009E3CB6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</w:pPr>
      <w:r w:rsidRPr="009E3CB6">
        <w:rPr>
          <w:rFonts w:asciiTheme="majorBidi" w:hAnsiTheme="majorBidi" w:cstheme="majorBidi"/>
          <w:sz w:val="30"/>
          <w:szCs w:val="30"/>
        </w:rPr>
        <w:t xml:space="preserve">     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İslâmî 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âdâba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 göre bir gruptan ayrılırken ayrılan kişi tarafından da selâm verilmesi gerekmektedir </w:t>
      </w:r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 xml:space="preserve">(Ebu Dâvud, </w:t>
      </w:r>
      <w:proofErr w:type="spellStart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Edeb</w:t>
      </w:r>
      <w:proofErr w:type="spellEnd"/>
      <w:r w:rsidR="004F7C28" w:rsidRPr="009E3CB6">
        <w:rPr>
          <w:rFonts w:asciiTheme="majorBidi" w:eastAsia="Times New Roman" w:hAnsiTheme="majorBidi" w:cstheme="majorBidi"/>
          <w:b/>
          <w:bCs/>
          <w:i/>
          <w:iCs/>
          <w:color w:val="000000"/>
          <w:kern w:val="0"/>
          <w:sz w:val="24"/>
          <w:szCs w:val="24"/>
          <w:lang w:eastAsia="tr-TR"/>
          <w14:ligatures w14:val="none"/>
        </w:rPr>
        <w:t>, 139)</w:t>
      </w:r>
    </w:p>
    <w:p w14:paraId="35A8147E" w14:textId="21556755" w:rsidR="004F7C28" w:rsidRPr="009E3CB6" w:rsidRDefault="00E149A1" w:rsidP="009E3CB6">
      <w:pPr>
        <w:spacing w:after="0"/>
        <w:jc w:val="both"/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</w:pPr>
      <w:r w:rsidRPr="009E3CB6">
        <w:rPr>
          <w:rFonts w:asciiTheme="majorBidi" w:hAnsiTheme="majorBidi" w:cstheme="majorBidi"/>
          <w:sz w:val="30"/>
          <w:szCs w:val="30"/>
        </w:rPr>
        <w:t xml:space="preserve">     </w:t>
      </w:r>
      <w:r w:rsidR="004F7C28" w:rsidRPr="009E3CB6">
        <w:rPr>
          <w:rFonts w:asciiTheme="majorBidi" w:hAnsiTheme="majorBidi" w:cstheme="majorBidi"/>
          <w:sz w:val="30"/>
          <w:szCs w:val="30"/>
        </w:rPr>
        <w:t xml:space="preserve">Gerek 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âyetlerden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 ve gerekse </w:t>
      </w:r>
      <w:proofErr w:type="spellStart"/>
      <w:r w:rsidR="004F7C28" w:rsidRPr="009E3CB6">
        <w:rPr>
          <w:rFonts w:asciiTheme="majorBidi" w:hAnsiTheme="majorBidi" w:cstheme="majorBidi"/>
          <w:sz w:val="30"/>
          <w:szCs w:val="30"/>
        </w:rPr>
        <w:t>hadîslerden</w:t>
      </w:r>
      <w:proofErr w:type="spellEnd"/>
      <w:r w:rsidR="004F7C28" w:rsidRPr="009E3CB6">
        <w:rPr>
          <w:rFonts w:asciiTheme="majorBidi" w:hAnsiTheme="majorBidi" w:cstheme="majorBidi"/>
          <w:sz w:val="30"/>
          <w:szCs w:val="30"/>
        </w:rPr>
        <w:t xml:space="preserve"> anlaşıldığına göre </w:t>
      </w:r>
      <w:r w:rsidR="004F7C28"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Selam;</w:t>
      </w:r>
      <w:r w:rsidR="004F7C28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="004F7C28"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insanların kalplerindeki kin ve nefreti eritecek, </w:t>
      </w:r>
      <w:r w:rsidR="004F7C28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aradaki soğuklukları giderecek ve gönüllerde bir sıcaklık hasıl edecek en önemli unsurlardan biri olarak sayılmıştır.  Öyleyse, </w:t>
      </w:r>
      <w:r w:rsidR="004F7C28"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Kur’an’ın öğrettiği o derin muhtevalı beyanla insanları selamla</w:t>
      </w:r>
      <w:r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ma</w:t>
      </w:r>
      <w:r w:rsidR="004F7C28"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>ya önem verelim…</w:t>
      </w:r>
      <w:r w:rsidR="004F7C28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. Kim bilir, belki çarşıda, pazarda önümüze gelen herkese emniyet ve güven vaat ettiğimiz zaman, bizim için de öbür âlemlerde bir kısım emniyet kapıları açılıyordur. Bizim bir selamımıza mukabil yüzlerce melek</w:t>
      </w:r>
      <w:r w:rsidR="004F7C28" w:rsidRPr="009E3CB6">
        <w:rPr>
          <w:rFonts w:asciiTheme="majorBidi" w:eastAsia="Times New Roman" w:hAnsiTheme="majorBidi" w:cstheme="majorBidi"/>
          <w:b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“Selam sizin de üzerinize olsun” diyor ve bize dua ediyorlardır.</w:t>
      </w:r>
      <w:r w:rsidR="004F7C28"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</w:p>
    <w:bookmarkEnd w:id="0"/>
    <w:p w14:paraId="0C26FA39" w14:textId="5FA90F72" w:rsidR="004F7C28" w:rsidRPr="009E3CB6" w:rsidRDefault="00160F6E" w:rsidP="009E3CB6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9E3CB6">
        <w:rPr>
          <w:rFonts w:asciiTheme="majorBidi" w:hAnsiTheme="majorBidi" w:cstheme="majorBidi"/>
          <w:sz w:val="30"/>
          <w:szCs w:val="30"/>
        </w:rPr>
        <w:t xml:space="preserve">   </w:t>
      </w:r>
      <w:r w:rsidR="00E149A1" w:rsidRPr="009E3CB6">
        <w:rPr>
          <w:rFonts w:asciiTheme="majorBidi" w:hAnsiTheme="majorBidi" w:cstheme="majorBidi"/>
          <w:sz w:val="30"/>
          <w:szCs w:val="30"/>
        </w:rPr>
        <w:t xml:space="preserve">Rabbim bizleri, </w:t>
      </w:r>
      <w:r w:rsidRPr="009E3CB6">
        <w:rPr>
          <w:rFonts w:asciiTheme="majorBidi" w:eastAsia="Times New Roman" w:hAnsiTheme="majorBidi" w:cstheme="majorBidi"/>
          <w:color w:val="000000"/>
          <w:kern w:val="0"/>
          <w:sz w:val="30"/>
          <w:szCs w:val="30"/>
          <w:lang w:eastAsia="tr-TR"/>
          <w14:ligatures w14:val="none"/>
        </w:rPr>
        <w:t>selam yurdunda</w:t>
      </w:r>
      <w:r w:rsidR="00E149A1" w:rsidRPr="009E3CB6">
        <w:rPr>
          <w:rFonts w:asciiTheme="majorBidi" w:hAnsiTheme="majorBidi" w:cstheme="majorBidi"/>
          <w:sz w:val="30"/>
          <w:szCs w:val="30"/>
        </w:rPr>
        <w:t xml:space="preserve"> selamla karşılanan kullarından eylesin.</w:t>
      </w:r>
    </w:p>
    <w:p w14:paraId="64CEA394" w14:textId="77777777" w:rsidR="0099256E" w:rsidRPr="009E3CB6" w:rsidRDefault="0099256E" w:rsidP="009E3CB6">
      <w:pPr>
        <w:spacing w:after="0"/>
        <w:jc w:val="both"/>
        <w:rPr>
          <w:sz w:val="30"/>
          <w:szCs w:val="30"/>
        </w:rPr>
      </w:pPr>
    </w:p>
    <w:sectPr w:rsidR="0099256E" w:rsidRPr="009E3CB6" w:rsidSect="009E3CB6">
      <w:footerReference w:type="default" r:id="rId6"/>
      <w:pgSz w:w="8392" w:h="11907" w:code="11"/>
      <w:pgMar w:top="510" w:right="510" w:bottom="397" w:left="45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F025" w14:textId="77777777" w:rsidR="0006252B" w:rsidRDefault="0006252B" w:rsidP="004F7C28">
      <w:pPr>
        <w:spacing w:after="0" w:line="240" w:lineRule="auto"/>
      </w:pPr>
      <w:r>
        <w:separator/>
      </w:r>
    </w:p>
  </w:endnote>
  <w:endnote w:type="continuationSeparator" w:id="0">
    <w:p w14:paraId="1AFD723A" w14:textId="77777777" w:rsidR="0006252B" w:rsidRDefault="0006252B" w:rsidP="004F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huvvet">
    <w:altName w:val="Arial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416487"/>
      <w:docPartObj>
        <w:docPartGallery w:val="Page Numbers (Bottom of Page)"/>
        <w:docPartUnique/>
      </w:docPartObj>
    </w:sdtPr>
    <w:sdtContent>
      <w:p w14:paraId="1506D7C7" w14:textId="43E71B0C" w:rsidR="009E3CB6" w:rsidRDefault="009E3CB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33AA" w14:textId="77777777" w:rsidR="0006252B" w:rsidRDefault="0006252B" w:rsidP="004F7C28">
      <w:pPr>
        <w:spacing w:after="0" w:line="240" w:lineRule="auto"/>
      </w:pPr>
      <w:r>
        <w:separator/>
      </w:r>
    </w:p>
  </w:footnote>
  <w:footnote w:type="continuationSeparator" w:id="0">
    <w:p w14:paraId="563B7E13" w14:textId="77777777" w:rsidR="0006252B" w:rsidRDefault="0006252B" w:rsidP="004F7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E2"/>
    <w:rsid w:val="0006252B"/>
    <w:rsid w:val="00097A0F"/>
    <w:rsid w:val="000C5CC5"/>
    <w:rsid w:val="00117C41"/>
    <w:rsid w:val="00156071"/>
    <w:rsid w:val="00160F6E"/>
    <w:rsid w:val="00293BCB"/>
    <w:rsid w:val="002B2866"/>
    <w:rsid w:val="003E007A"/>
    <w:rsid w:val="004E68C6"/>
    <w:rsid w:val="004F7C28"/>
    <w:rsid w:val="00504E77"/>
    <w:rsid w:val="00564C52"/>
    <w:rsid w:val="005B412E"/>
    <w:rsid w:val="005C0758"/>
    <w:rsid w:val="005D4B2F"/>
    <w:rsid w:val="006067C3"/>
    <w:rsid w:val="006078E9"/>
    <w:rsid w:val="006328F7"/>
    <w:rsid w:val="00657EE2"/>
    <w:rsid w:val="0066261F"/>
    <w:rsid w:val="006C319F"/>
    <w:rsid w:val="006E351B"/>
    <w:rsid w:val="00732DC7"/>
    <w:rsid w:val="00876E55"/>
    <w:rsid w:val="00910999"/>
    <w:rsid w:val="00943656"/>
    <w:rsid w:val="0099256E"/>
    <w:rsid w:val="009C36B6"/>
    <w:rsid w:val="009E3CB6"/>
    <w:rsid w:val="00A77454"/>
    <w:rsid w:val="00AA4D7A"/>
    <w:rsid w:val="00AF457F"/>
    <w:rsid w:val="00B54B3F"/>
    <w:rsid w:val="00BC29EB"/>
    <w:rsid w:val="00C96474"/>
    <w:rsid w:val="00D2458B"/>
    <w:rsid w:val="00DD6BDE"/>
    <w:rsid w:val="00E149A1"/>
    <w:rsid w:val="00E44AE1"/>
    <w:rsid w:val="00E4575B"/>
    <w:rsid w:val="00E75334"/>
    <w:rsid w:val="00ED1B40"/>
    <w:rsid w:val="00ED7D06"/>
    <w:rsid w:val="00F009E9"/>
    <w:rsid w:val="00F04FB4"/>
    <w:rsid w:val="00F223CC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A0505"/>
  <w15:chartTrackingRefBased/>
  <w15:docId w15:val="{388069B6-CF5E-42D8-A1E3-E17DF8B5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2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57E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7E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7E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7E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7E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zh-CN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7E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7E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7E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7E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7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7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7E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7E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7E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7E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7E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7E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7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7E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ltyazChar">
    <w:name w:val="Altyazı Char"/>
    <w:basedOn w:val="VarsaylanParagrafYazTipi"/>
    <w:link w:val="Altyaz"/>
    <w:uiPriority w:val="11"/>
    <w:rsid w:val="0065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7EE2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AlntChar">
    <w:name w:val="Alıntı Char"/>
    <w:basedOn w:val="VarsaylanParagrafYazTipi"/>
    <w:link w:val="Alnt"/>
    <w:uiPriority w:val="29"/>
    <w:rsid w:val="00657E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7EE2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GlVurgulama">
    <w:name w:val="Intense Emphasis"/>
    <w:basedOn w:val="VarsaylanParagrafYazTipi"/>
    <w:uiPriority w:val="21"/>
    <w:qFormat/>
    <w:rsid w:val="00657E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7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4"/>
      <w:szCs w:val="24"/>
      <w:lang w:eastAsia="zh-CN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7E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7EE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F7C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4F7C28"/>
  </w:style>
  <w:style w:type="paragraph" w:styleId="AltBilgi">
    <w:name w:val="footer"/>
    <w:basedOn w:val="Normal"/>
    <w:link w:val="AltBilgiChar"/>
    <w:uiPriority w:val="99"/>
    <w:unhideWhenUsed/>
    <w:rsid w:val="004F7C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4F7C28"/>
  </w:style>
  <w:style w:type="paragraph" w:styleId="NormalWeb">
    <w:name w:val="Normal (Web)"/>
    <w:basedOn w:val="Normal"/>
    <w:uiPriority w:val="99"/>
    <w:unhideWhenUsed/>
    <w:rsid w:val="004F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F7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6477</Characters>
  <Application>Microsoft Office Word</Application>
  <DocSecurity>0</DocSecurity>
  <Lines>127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15</cp:revision>
  <dcterms:created xsi:type="dcterms:W3CDTF">2026-04-01T06:07:00Z</dcterms:created>
  <dcterms:modified xsi:type="dcterms:W3CDTF">2026-04-01T13:00:00Z</dcterms:modified>
</cp:coreProperties>
</file>