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E6E8" w14:textId="2423D296" w:rsidR="00DB6FF4" w:rsidRPr="00F77EE6" w:rsidRDefault="00DB6FF4" w:rsidP="00F77EE6">
      <w:pPr>
        <w:spacing w:after="0" w:line="276" w:lineRule="auto"/>
        <w:jc w:val="center"/>
        <w:rPr>
          <w:rFonts w:ascii="Traditional Arabic" w:eastAsiaTheme="minorEastAsia" w:hAnsi="Traditional Arabic" w:cs="Traditional Arabic"/>
          <w:b/>
          <w:bCs/>
          <w:sz w:val="32"/>
          <w:szCs w:val="32"/>
          <w:lang w:eastAsia="zh-CN"/>
        </w:rPr>
      </w:pPr>
      <w:r w:rsidRPr="00F77EE6">
        <w:rPr>
          <w:rFonts w:asciiTheme="majorBidi" w:eastAsiaTheme="minorEastAsia" w:hAnsiTheme="majorBidi" w:cstheme="majorBidi"/>
          <w:b/>
          <w:bCs/>
          <w:sz w:val="30"/>
          <w:szCs w:val="30"/>
          <w:lang w:eastAsia="zh-CN"/>
        </w:rPr>
        <w:t>RAMAZANDAKİ HAYIRLI AM</w:t>
      </w:r>
      <w:r w:rsidR="00170A13" w:rsidRPr="00F77EE6">
        <w:rPr>
          <w:rFonts w:asciiTheme="majorBidi" w:eastAsiaTheme="minorEastAsia" w:hAnsiTheme="majorBidi" w:cstheme="majorBidi"/>
          <w:b/>
          <w:bCs/>
          <w:sz w:val="30"/>
          <w:szCs w:val="30"/>
          <w:lang w:eastAsia="zh-CN"/>
        </w:rPr>
        <w:t>E</w:t>
      </w:r>
      <w:r w:rsidRPr="00F77EE6">
        <w:rPr>
          <w:rFonts w:asciiTheme="majorBidi" w:eastAsiaTheme="minorEastAsia" w:hAnsiTheme="majorBidi" w:cstheme="majorBidi"/>
          <w:b/>
          <w:bCs/>
          <w:sz w:val="30"/>
          <w:szCs w:val="30"/>
          <w:lang w:eastAsia="zh-CN"/>
        </w:rPr>
        <w:t>LLERİMİZE DEVAM ETME</w:t>
      </w:r>
    </w:p>
    <w:p w14:paraId="23CA7A02" w14:textId="439C0F48" w:rsidR="00DB6FF4" w:rsidRPr="00F77EE6" w:rsidRDefault="00DB6FF4" w:rsidP="00F77EE6">
      <w:pPr>
        <w:shd w:val="clear" w:color="auto" w:fill="FFFFFF"/>
        <w:spacing w:after="0" w:line="264" w:lineRule="auto"/>
        <w:jc w:val="both"/>
        <w:rPr>
          <w:rFonts w:asciiTheme="majorBidi" w:eastAsiaTheme="minorEastAsia" w:hAnsiTheme="majorBidi" w:cstheme="majorBidi"/>
          <w:b/>
          <w:bCs/>
          <w:color w:val="111827"/>
          <w:sz w:val="30"/>
          <w:szCs w:val="30"/>
          <w:shd w:val="clear" w:color="auto" w:fill="FFFFFF"/>
          <w:lang w:eastAsia="zh-CN"/>
        </w:rPr>
      </w:pPr>
      <w:r w:rsidRPr="00F77EE6">
        <w:rPr>
          <w:rFonts w:ascii="Traditional Arabic" w:eastAsiaTheme="majorEastAsia" w:hAnsi="Traditional Arabic" w:cs="Traditional Arabic"/>
          <w:b/>
          <w:bCs/>
          <w:color w:val="313131"/>
          <w:kern w:val="0"/>
          <w:sz w:val="32"/>
          <w:szCs w:val="32"/>
          <w:lang w:eastAsia="tr-TR"/>
          <w14:ligatures w14:val="none"/>
        </w:rPr>
        <w:t xml:space="preserve">       </w:t>
      </w:r>
      <w:r w:rsidRPr="00F77EE6">
        <w:rPr>
          <w:rFonts w:ascii="Traditional Arabic" w:eastAsiaTheme="majorEastAsia" w:hAnsi="Traditional Arabic" w:cs="Traditional Arabic"/>
          <w:b/>
          <w:bCs/>
          <w:color w:val="313131"/>
          <w:sz w:val="32"/>
          <w:szCs w:val="32"/>
          <w:lang w:eastAsia="zh-CN"/>
        </w:rPr>
        <w:t xml:space="preserve">                            </w:t>
      </w:r>
      <w:r w:rsidRPr="00F77EE6">
        <w:rPr>
          <w:rFonts w:ascii="Traditional Arabic" w:eastAsiaTheme="minorEastAsia" w:hAnsi="Traditional Arabic" w:cs="Traditional Arabic"/>
          <w:b/>
          <w:bCs/>
          <w:color w:val="111827"/>
          <w:sz w:val="32"/>
          <w:szCs w:val="32"/>
          <w:shd w:val="clear" w:color="auto" w:fill="FFFFFF"/>
          <w:rtl/>
          <w:lang w:eastAsia="zh-CN"/>
        </w:rPr>
        <w:t>وَاعْبُدْ رَبَّكَ حَتّٰى يَأْتِيَكَ الْيَقينُ</w:t>
      </w:r>
      <w:r w:rsidRPr="00F77EE6">
        <w:rPr>
          <w:rFonts w:asciiTheme="majorBidi" w:eastAsiaTheme="minorEastAsia" w:hAnsiTheme="majorBidi" w:cstheme="majorBidi"/>
          <w:b/>
          <w:bCs/>
          <w:color w:val="111827"/>
          <w:sz w:val="32"/>
          <w:szCs w:val="32"/>
          <w:shd w:val="clear" w:color="auto" w:fill="FFFFFF"/>
          <w:lang w:eastAsia="zh-CN"/>
        </w:rPr>
        <w:t xml:space="preserve"> </w:t>
      </w:r>
    </w:p>
    <w:p w14:paraId="29B774D2" w14:textId="273ED9D6" w:rsidR="00DB6FF4" w:rsidRPr="00F77EE6" w:rsidRDefault="00DB6FF4" w:rsidP="00F77EE6">
      <w:pPr>
        <w:shd w:val="clear" w:color="auto" w:fill="FFFFFF"/>
        <w:spacing w:after="0" w:line="264" w:lineRule="auto"/>
        <w:jc w:val="both"/>
        <w:rPr>
          <w:rFonts w:asciiTheme="majorBidi" w:eastAsiaTheme="majorEastAsia" w:hAnsiTheme="majorBidi" w:cstheme="majorBidi"/>
          <w:b/>
          <w:bCs/>
          <w:i/>
          <w:iCs/>
          <w:kern w:val="0"/>
          <w:sz w:val="30"/>
          <w:szCs w:val="30"/>
          <w:lang w:eastAsia="tr-TR"/>
          <w14:ligatures w14:val="none"/>
        </w:rPr>
      </w:pPr>
      <w:r w:rsidRPr="00F77EE6">
        <w:rPr>
          <w:rFonts w:asciiTheme="majorBidi" w:eastAsiaTheme="majorEastAsia" w:hAnsiTheme="majorBidi" w:cstheme="majorBidi"/>
          <w:color w:val="313131"/>
          <w:kern w:val="0"/>
          <w:sz w:val="30"/>
          <w:szCs w:val="30"/>
          <w:lang w:eastAsia="tr-TR"/>
          <w14:ligatures w14:val="none"/>
        </w:rPr>
        <w:t>Sana ölüm gelip çatıncaya kadar Rabbine ibadet et.</w:t>
      </w:r>
      <w:r w:rsidRPr="00F77EE6">
        <w:rPr>
          <w:rFonts w:asciiTheme="majorBidi" w:eastAsiaTheme="majorEastAsia" w:hAnsiTheme="majorBidi" w:cstheme="majorBidi"/>
          <w:b/>
          <w:bCs/>
          <w:color w:val="313131"/>
          <w:kern w:val="0"/>
          <w:sz w:val="30"/>
          <w:szCs w:val="30"/>
          <w:lang w:eastAsia="tr-TR"/>
          <w14:ligatures w14:val="none"/>
        </w:rPr>
        <w:t xml:space="preserve"> </w:t>
      </w:r>
      <w:r w:rsidRPr="00F77EE6">
        <w:rPr>
          <w:rFonts w:asciiTheme="majorBidi" w:eastAsiaTheme="majorEastAsia" w:hAnsiTheme="majorBidi" w:cstheme="majorBidi"/>
          <w:b/>
          <w:bCs/>
          <w:i/>
          <w:iCs/>
          <w:kern w:val="0"/>
          <w:sz w:val="24"/>
          <w:szCs w:val="24"/>
          <w:lang w:eastAsia="tr-TR"/>
          <w14:ligatures w14:val="none"/>
        </w:rPr>
        <w:t>(Hicr:15/99)</w:t>
      </w:r>
    </w:p>
    <w:p w14:paraId="4A539530" w14:textId="77777777" w:rsidR="00DB6FF4" w:rsidRPr="00F77EE6" w:rsidRDefault="00DB6FF4" w:rsidP="00F77EE6">
      <w:pPr>
        <w:spacing w:after="0" w:line="264" w:lineRule="auto"/>
        <w:jc w:val="both"/>
        <w:rPr>
          <w:rFonts w:ascii="Traditional Arabic" w:eastAsiaTheme="majorEastAsia" w:hAnsi="Traditional Arabic" w:cs="Traditional Arabic"/>
          <w:b/>
          <w:bCs/>
          <w:color w:val="313131"/>
          <w:sz w:val="30"/>
          <w:szCs w:val="30"/>
          <w:lang w:eastAsia="zh-CN"/>
        </w:rPr>
      </w:pPr>
      <w:r w:rsidRPr="00F77EE6">
        <w:rPr>
          <w:rFonts w:asciiTheme="majorBidi" w:eastAsiaTheme="majorEastAsia" w:hAnsiTheme="majorBidi" w:cstheme="majorBidi"/>
          <w:color w:val="313131"/>
          <w:sz w:val="30"/>
          <w:szCs w:val="30"/>
          <w:lang w:eastAsia="zh-CN"/>
        </w:rPr>
        <w:t xml:space="preserve">                      </w:t>
      </w:r>
      <w:r w:rsidRPr="00F77EE6">
        <w:rPr>
          <w:rFonts w:ascii="Traditional Arabic" w:eastAsiaTheme="majorEastAsia" w:hAnsi="Traditional Arabic" w:cs="Traditional Arabic"/>
          <w:b/>
          <w:bCs/>
          <w:color w:val="313131"/>
          <w:sz w:val="32"/>
          <w:szCs w:val="32"/>
          <w:rtl/>
          <w:lang w:eastAsia="zh-CN"/>
        </w:rPr>
        <w:t>أَحَبُّ الْأَعْمَالِ إِلَى اللهِ تَعَالَى أَدْوَمُهَا وَإِنْ قَلَّ</w:t>
      </w:r>
    </w:p>
    <w:p w14:paraId="038F345F" w14:textId="77777777" w:rsidR="00DB6FF4" w:rsidRPr="00F77EE6" w:rsidRDefault="00DB6FF4" w:rsidP="00F77EE6">
      <w:pPr>
        <w:spacing w:after="0"/>
        <w:jc w:val="both"/>
        <w:rPr>
          <w:rFonts w:asciiTheme="majorBidi" w:eastAsiaTheme="majorEastAsia" w:hAnsiTheme="majorBidi" w:cstheme="majorBidi"/>
          <w:b/>
          <w:bCs/>
          <w:i/>
          <w:iCs/>
          <w:kern w:val="0"/>
          <w:sz w:val="30"/>
          <w:szCs w:val="30"/>
          <w:lang w:eastAsia="tr-TR"/>
          <w14:ligatures w14:val="none"/>
        </w:rPr>
      </w:pPr>
      <w:r w:rsidRPr="00F77EE6">
        <w:rPr>
          <w:rFonts w:asciiTheme="majorBidi" w:eastAsiaTheme="majorEastAsia" w:hAnsiTheme="majorBidi" w:cstheme="majorBidi"/>
          <w:b/>
          <w:bCs/>
          <w:color w:val="313131"/>
          <w:kern w:val="0"/>
          <w:sz w:val="30"/>
          <w:szCs w:val="30"/>
          <w:lang w:eastAsia="tr-TR"/>
          <w14:ligatures w14:val="none"/>
        </w:rPr>
        <w:t xml:space="preserve">     </w:t>
      </w:r>
      <w:r w:rsidRPr="00F77EE6">
        <w:rPr>
          <w:rFonts w:asciiTheme="majorBidi" w:eastAsiaTheme="majorEastAsia" w:hAnsiTheme="majorBidi" w:cstheme="majorBidi"/>
          <w:color w:val="313131"/>
          <w:kern w:val="0"/>
          <w:sz w:val="30"/>
          <w:szCs w:val="30"/>
          <w:lang w:eastAsia="tr-TR"/>
          <w14:ligatures w14:val="none"/>
        </w:rPr>
        <w:t>“Amellerin Allah’a en sevimlisi, az da olsa devamlı olanıdır.”</w:t>
      </w:r>
      <w:r w:rsidRPr="00F77EE6">
        <w:rPr>
          <w:rFonts w:asciiTheme="majorBidi" w:eastAsiaTheme="majorEastAsia" w:hAnsiTheme="majorBidi" w:cstheme="majorBidi"/>
          <w:b/>
          <w:bCs/>
          <w:color w:val="313131"/>
          <w:kern w:val="0"/>
          <w:sz w:val="30"/>
          <w:szCs w:val="30"/>
          <w:lang w:eastAsia="tr-TR"/>
          <w14:ligatures w14:val="none"/>
        </w:rPr>
        <w:t xml:space="preserve"> </w:t>
      </w:r>
      <w:r w:rsidRPr="00F77EE6">
        <w:rPr>
          <w:rFonts w:asciiTheme="majorBidi" w:eastAsiaTheme="majorEastAsia" w:hAnsiTheme="majorBidi" w:cstheme="majorBidi"/>
          <w:b/>
          <w:bCs/>
          <w:i/>
          <w:iCs/>
          <w:kern w:val="0"/>
          <w:sz w:val="24"/>
          <w:szCs w:val="24"/>
          <w:lang w:eastAsia="tr-TR"/>
          <w14:ligatures w14:val="none"/>
        </w:rPr>
        <w:t>(Buhârî, rikâk 18)</w:t>
      </w:r>
      <w:r w:rsidRPr="00F77EE6">
        <w:rPr>
          <w:rFonts w:asciiTheme="majorBidi" w:eastAsiaTheme="majorEastAsia" w:hAnsiTheme="majorBidi" w:cstheme="majorBidi"/>
          <w:b/>
          <w:bCs/>
          <w:color w:val="313131"/>
          <w:kern w:val="0"/>
          <w:sz w:val="24"/>
          <w:szCs w:val="24"/>
          <w:lang w:eastAsia="tr-TR"/>
          <w14:ligatures w14:val="none"/>
        </w:rPr>
        <w:t xml:space="preserve">                                       </w:t>
      </w:r>
    </w:p>
    <w:p w14:paraId="469C67D0" w14:textId="1B87B7D9" w:rsidR="00DB6FF4" w:rsidRPr="00F77EE6" w:rsidRDefault="00DB6FF4" w:rsidP="00F77EE6">
      <w:pPr>
        <w:shd w:val="clear" w:color="auto" w:fill="FFFFFF"/>
        <w:spacing w:after="0" w:line="264" w:lineRule="auto"/>
        <w:jc w:val="both"/>
        <w:rPr>
          <w:rFonts w:asciiTheme="majorBidi" w:eastAsia="Times New Roman" w:hAnsiTheme="majorBidi" w:cstheme="majorBidi"/>
          <w:b/>
          <w:bCs/>
          <w:color w:val="313131"/>
          <w:kern w:val="0"/>
          <w:sz w:val="30"/>
          <w:szCs w:val="30"/>
          <w:lang w:eastAsia="tr-TR"/>
          <w14:ligatures w14:val="none"/>
        </w:rPr>
      </w:pPr>
      <w:r w:rsidRPr="00F77EE6">
        <w:rPr>
          <w:rFonts w:asciiTheme="majorBidi" w:eastAsiaTheme="majorEastAsia" w:hAnsiTheme="majorBidi" w:cstheme="majorBidi"/>
          <w:b/>
          <w:bCs/>
          <w:color w:val="313131"/>
          <w:kern w:val="0"/>
          <w:sz w:val="30"/>
          <w:szCs w:val="30"/>
          <w:lang w:eastAsia="tr-TR"/>
          <w14:ligatures w14:val="none"/>
        </w:rPr>
        <w:t xml:space="preserve">      Ramazan’ın gelip geçtiği gibi, ömür de geçip gitmektedir.</w:t>
      </w:r>
      <w:r w:rsidRPr="00F77EE6">
        <w:rPr>
          <w:rFonts w:asciiTheme="majorBidi" w:eastAsia="Calibri" w:hAnsiTheme="majorBidi" w:cstheme="majorBidi"/>
          <w:color w:val="313131"/>
          <w:kern w:val="0"/>
          <w:sz w:val="30"/>
          <w:szCs w:val="30"/>
          <w14:ligatures w14:val="none"/>
        </w:rPr>
        <w:t xml:space="preserve"> </w:t>
      </w:r>
      <w:r w:rsidRPr="00F77EE6">
        <w:rPr>
          <w:rFonts w:asciiTheme="majorBidi" w:eastAsia="Times New Roman" w:hAnsiTheme="majorBidi" w:cstheme="majorBidi"/>
          <w:color w:val="313131"/>
          <w:kern w:val="0"/>
          <w:sz w:val="30"/>
          <w:szCs w:val="30"/>
          <w:lang w:eastAsia="tr-TR"/>
          <w14:ligatures w14:val="none"/>
        </w:rPr>
        <w:t xml:space="preserve">Bir ibadet mevsimi olan Ramazan ayını; </w:t>
      </w:r>
      <w:r w:rsidRPr="00F77EE6">
        <w:rPr>
          <w:rFonts w:asciiTheme="majorBidi" w:eastAsia="Times New Roman" w:hAnsiTheme="majorBidi" w:cstheme="majorBidi"/>
          <w:b/>
          <w:bCs/>
          <w:color w:val="313131"/>
          <w:kern w:val="0"/>
          <w:sz w:val="30"/>
          <w:szCs w:val="30"/>
          <w:lang w:eastAsia="tr-TR"/>
          <w14:ligatures w14:val="none"/>
        </w:rPr>
        <w:t>oruç, mukabele, evrad-ü- ezkâr, teravih, itikaf, iftar, sahur, infak ve misafirlerimize ikramlarla</w:t>
      </w:r>
      <w:r w:rsidRPr="00F77EE6">
        <w:rPr>
          <w:rFonts w:asciiTheme="majorBidi" w:eastAsia="Times New Roman" w:hAnsiTheme="majorBidi" w:cstheme="majorBidi"/>
          <w:color w:val="313131"/>
          <w:kern w:val="0"/>
          <w:sz w:val="30"/>
          <w:szCs w:val="30"/>
          <w:lang w:eastAsia="tr-TR"/>
          <w14:ligatures w14:val="none"/>
        </w:rPr>
        <w:t xml:space="preserve"> değerlendirmeye çalıştık. </w:t>
      </w:r>
      <w:r w:rsidRPr="00F77EE6">
        <w:rPr>
          <w:rFonts w:asciiTheme="majorBidi" w:eastAsia="Times New Roman" w:hAnsiTheme="majorBidi" w:cstheme="majorBidi"/>
          <w:b/>
          <w:bCs/>
          <w:color w:val="313131"/>
          <w:kern w:val="0"/>
          <w:sz w:val="30"/>
          <w:szCs w:val="30"/>
          <w:lang w:eastAsia="tr-TR"/>
          <w14:ligatures w14:val="none"/>
        </w:rPr>
        <w:t>Kâmil bir mü’min;</w:t>
      </w:r>
      <w:r w:rsidRPr="00F77EE6">
        <w:rPr>
          <w:rFonts w:asciiTheme="majorBidi" w:eastAsia="Times New Roman" w:hAnsiTheme="majorBidi" w:cstheme="majorBidi"/>
          <w:color w:val="313131"/>
          <w:kern w:val="0"/>
          <w:sz w:val="30"/>
          <w:szCs w:val="30"/>
          <w:lang w:eastAsia="tr-TR"/>
          <w14:ligatures w14:val="none"/>
        </w:rPr>
        <w:t xml:space="preserve"> sadece belli vakitlerde ibadet etmekle yetinmez, bütün ömrünü kulluk şuuruyla değerlendirir, her an ibadet ediyormuş gibi yaşar ve yaşamaya devam eder. </w:t>
      </w:r>
      <w:r w:rsidR="00F77EE6" w:rsidRPr="00F77EE6">
        <w:rPr>
          <w:rFonts w:asciiTheme="majorBidi" w:eastAsia="Times New Roman" w:hAnsiTheme="majorBidi" w:cstheme="majorBidi"/>
          <w:b/>
          <w:bCs/>
          <w:color w:val="313131"/>
          <w:kern w:val="0"/>
          <w:sz w:val="30"/>
          <w:szCs w:val="30"/>
          <w:lang w:eastAsia="tr-TR"/>
          <w14:ligatures w14:val="none"/>
        </w:rPr>
        <w:t>Ramazan’da</w:t>
      </w:r>
      <w:r w:rsidRPr="00F77EE6">
        <w:rPr>
          <w:rFonts w:asciiTheme="majorBidi" w:eastAsia="Times New Roman" w:hAnsiTheme="majorBidi" w:cstheme="majorBidi"/>
          <w:b/>
          <w:bCs/>
          <w:color w:val="313131"/>
          <w:kern w:val="0"/>
          <w:sz w:val="30"/>
          <w:szCs w:val="30"/>
          <w:lang w:eastAsia="tr-TR"/>
          <w14:ligatures w14:val="none"/>
        </w:rPr>
        <w:t xml:space="preserve"> ibadet ve şahsi hayatımıza kazandığımız kıvamı, Ramazan’dan sonra da sürdürmeye gayret etmeliyiz. </w:t>
      </w:r>
    </w:p>
    <w:p w14:paraId="794766E2" w14:textId="77777777" w:rsidR="00DB6FF4" w:rsidRPr="00F77EE6" w:rsidRDefault="00DB6FF4" w:rsidP="00F77EE6">
      <w:pPr>
        <w:shd w:val="clear" w:color="auto" w:fill="FFFFFF"/>
        <w:spacing w:after="0" w:line="264" w:lineRule="auto"/>
        <w:jc w:val="both"/>
        <w:rPr>
          <w:rFonts w:asciiTheme="majorBidi" w:eastAsia="Times New Roman" w:hAnsiTheme="majorBidi" w:cstheme="majorBidi"/>
          <w:color w:val="313131"/>
          <w:kern w:val="0"/>
          <w:sz w:val="30"/>
          <w:szCs w:val="30"/>
          <w:lang w:eastAsia="tr-TR"/>
          <w14:ligatures w14:val="none"/>
        </w:rPr>
      </w:pPr>
      <w:r w:rsidRPr="00F77EE6">
        <w:rPr>
          <w:rFonts w:asciiTheme="majorBidi" w:eastAsia="Times New Roman" w:hAnsiTheme="majorBidi" w:cstheme="majorBidi"/>
          <w:color w:val="313131"/>
          <w:kern w:val="0"/>
          <w:sz w:val="30"/>
          <w:szCs w:val="30"/>
          <w:lang w:eastAsia="tr-TR"/>
          <w14:ligatures w14:val="none"/>
        </w:rPr>
        <w:t xml:space="preserve">       Cenâb-ı Hakk’ın </w:t>
      </w:r>
      <w:r w:rsidRPr="00F77EE6">
        <w:rPr>
          <w:rFonts w:asciiTheme="majorBidi" w:eastAsia="Times New Roman" w:hAnsiTheme="majorBidi" w:cstheme="majorBidi"/>
          <w:b/>
          <w:bCs/>
          <w:color w:val="313131"/>
          <w:kern w:val="0"/>
          <w:sz w:val="30"/>
          <w:szCs w:val="30"/>
          <w:lang w:eastAsia="tr-TR"/>
          <w14:ligatures w14:val="none"/>
        </w:rPr>
        <w:t xml:space="preserve">ihsanının </w:t>
      </w:r>
      <w:r w:rsidRPr="00F77EE6">
        <w:rPr>
          <w:rFonts w:asciiTheme="majorBidi" w:eastAsia="Times New Roman" w:hAnsiTheme="majorBidi" w:cstheme="majorBidi"/>
          <w:color w:val="313131"/>
          <w:kern w:val="0"/>
          <w:sz w:val="30"/>
          <w:szCs w:val="30"/>
          <w:lang w:eastAsia="tr-TR"/>
          <w14:ligatures w14:val="none"/>
        </w:rPr>
        <w:t xml:space="preserve">gelmesi için gereken kurallardan biri de </w:t>
      </w:r>
      <w:r w:rsidRPr="00F77EE6">
        <w:rPr>
          <w:rFonts w:asciiTheme="majorBidi" w:eastAsia="Times New Roman" w:hAnsiTheme="majorBidi" w:cstheme="majorBidi"/>
          <w:b/>
          <w:bCs/>
          <w:color w:val="313131"/>
          <w:kern w:val="0"/>
          <w:sz w:val="30"/>
          <w:szCs w:val="30"/>
          <w:lang w:eastAsia="tr-TR"/>
          <w14:ligatures w14:val="none"/>
        </w:rPr>
        <w:t>ibadetlere devam edilmesidir.</w:t>
      </w:r>
      <w:r w:rsidRPr="00F77EE6">
        <w:rPr>
          <w:rFonts w:asciiTheme="majorBidi" w:eastAsiaTheme="majorEastAsia" w:hAnsiTheme="majorBidi" w:cstheme="majorBidi"/>
          <w:color w:val="313131"/>
          <w:kern w:val="0"/>
          <w:sz w:val="30"/>
          <w:szCs w:val="30"/>
          <w:lang w:eastAsia="tr-TR"/>
          <w14:ligatures w14:val="none"/>
        </w:rPr>
        <w:t xml:space="preserve"> Allah’ın bize olan muamelesi</w:t>
      </w:r>
      <w:r w:rsidRPr="00F77EE6">
        <w:rPr>
          <w:rFonts w:asciiTheme="majorBidi" w:eastAsiaTheme="majorEastAsia" w:hAnsiTheme="majorBidi" w:cstheme="majorBidi"/>
          <w:b/>
          <w:bCs/>
          <w:color w:val="313131"/>
          <w:kern w:val="0"/>
          <w:sz w:val="30"/>
          <w:szCs w:val="30"/>
          <w:lang w:eastAsia="tr-TR"/>
          <w14:ligatures w14:val="none"/>
        </w:rPr>
        <w:t>, bizim Allah’a olan kulluğumuzdaki, kıvam ve devam ölçüsünde olacaktır.</w:t>
      </w:r>
      <w:r w:rsidRPr="00F77EE6">
        <w:rPr>
          <w:rFonts w:asciiTheme="majorBidi" w:eastAsia="Times New Roman" w:hAnsiTheme="majorBidi" w:cstheme="majorBidi"/>
          <w:color w:val="313131"/>
          <w:kern w:val="0"/>
          <w:sz w:val="30"/>
          <w:szCs w:val="30"/>
          <w:lang w:eastAsia="tr-TR"/>
          <w14:ligatures w14:val="none"/>
        </w:rPr>
        <w:t> </w:t>
      </w:r>
    </w:p>
    <w:p w14:paraId="4342E184" w14:textId="2C739F8D" w:rsidR="00DB6FF4" w:rsidRPr="00F77EE6" w:rsidRDefault="00DB6FF4" w:rsidP="00F77EE6">
      <w:pPr>
        <w:shd w:val="clear" w:color="auto" w:fill="FFFFFF"/>
        <w:spacing w:after="0" w:line="264" w:lineRule="auto"/>
        <w:jc w:val="both"/>
        <w:rPr>
          <w:rFonts w:asciiTheme="majorBidi" w:eastAsia="Times New Roman" w:hAnsiTheme="majorBidi" w:cstheme="majorBidi"/>
          <w:b/>
          <w:bCs/>
          <w:color w:val="313131"/>
          <w:kern w:val="0"/>
          <w:sz w:val="24"/>
          <w:szCs w:val="24"/>
          <w:lang w:eastAsia="tr-TR"/>
          <w14:ligatures w14:val="none"/>
        </w:rPr>
      </w:pPr>
      <w:r w:rsidRPr="00F77EE6">
        <w:rPr>
          <w:rFonts w:asciiTheme="majorBidi" w:eastAsia="Times New Roman" w:hAnsiTheme="majorBidi" w:cstheme="majorBidi"/>
          <w:color w:val="313131"/>
          <w:kern w:val="0"/>
          <w:sz w:val="30"/>
          <w:szCs w:val="30"/>
          <w:lang w:eastAsia="tr-TR"/>
          <w14:ligatures w14:val="none"/>
        </w:rPr>
        <w:t xml:space="preserve">    İnsanın, </w:t>
      </w:r>
      <w:r w:rsidRPr="00F77EE6">
        <w:rPr>
          <w:rFonts w:asciiTheme="majorBidi" w:eastAsiaTheme="majorEastAsia" w:hAnsiTheme="majorBidi" w:cstheme="majorBidi"/>
          <w:b/>
          <w:bCs/>
          <w:color w:val="313131"/>
          <w:kern w:val="0"/>
          <w:sz w:val="30"/>
          <w:szCs w:val="30"/>
          <w:lang w:eastAsia="tr-TR"/>
          <w14:ligatures w14:val="none"/>
        </w:rPr>
        <w:t>ibadet ü taate sabır, sebat, azim ve kararlılıkla devam</w:t>
      </w:r>
      <w:r w:rsidRPr="00F77EE6">
        <w:rPr>
          <w:rFonts w:asciiTheme="majorBidi" w:eastAsia="Times New Roman" w:hAnsiTheme="majorBidi" w:cstheme="majorBidi"/>
          <w:color w:val="313131"/>
          <w:kern w:val="0"/>
          <w:sz w:val="30"/>
          <w:szCs w:val="30"/>
          <w:lang w:eastAsia="tr-TR"/>
          <w14:ligatures w14:val="none"/>
        </w:rPr>
        <w:t> etmesi</w:t>
      </w:r>
      <w:r w:rsidR="00170A13" w:rsidRPr="00F77EE6">
        <w:rPr>
          <w:rFonts w:asciiTheme="majorBidi" w:eastAsia="Times New Roman" w:hAnsiTheme="majorBidi" w:cstheme="majorBidi"/>
          <w:color w:val="313131"/>
          <w:kern w:val="0"/>
          <w:sz w:val="30"/>
          <w:szCs w:val="30"/>
          <w:lang w:eastAsia="tr-TR"/>
          <w14:ligatures w14:val="none"/>
        </w:rPr>
        <w:t>,</w:t>
      </w:r>
      <w:r w:rsidRPr="00F77EE6">
        <w:rPr>
          <w:rFonts w:asciiTheme="majorBidi" w:eastAsia="Times New Roman" w:hAnsiTheme="majorBidi" w:cstheme="majorBidi"/>
          <w:color w:val="313131"/>
          <w:kern w:val="0"/>
          <w:sz w:val="30"/>
          <w:szCs w:val="30"/>
          <w:lang w:eastAsia="tr-TR"/>
          <w14:ligatures w14:val="none"/>
        </w:rPr>
        <w:t xml:space="preserve"> mârifete açılma adına da çok önemlidir. </w:t>
      </w:r>
      <w:r w:rsidRPr="00F77EE6">
        <w:rPr>
          <w:rFonts w:asciiTheme="majorBidi" w:eastAsiaTheme="majorEastAsia" w:hAnsiTheme="majorBidi" w:cstheme="majorBidi"/>
          <w:b/>
          <w:bCs/>
          <w:color w:val="313131"/>
          <w:kern w:val="0"/>
          <w:sz w:val="30"/>
          <w:szCs w:val="30"/>
          <w:lang w:eastAsia="tr-TR"/>
          <w14:ligatures w14:val="none"/>
        </w:rPr>
        <w:t xml:space="preserve">İnsan Allah’a kulluk konusunda ciddî cehd ü gayret sarf ederse, Allah da ona yardımcı olacaktır. </w:t>
      </w:r>
      <w:r w:rsidRPr="00F77EE6">
        <w:rPr>
          <w:rFonts w:asciiTheme="majorBidi" w:eastAsia="Times New Roman" w:hAnsiTheme="majorBidi" w:cstheme="majorBidi"/>
          <w:b/>
          <w:bCs/>
          <w:color w:val="404040"/>
          <w:kern w:val="0"/>
          <w:sz w:val="30"/>
          <w:szCs w:val="30"/>
          <w:shd w:val="clear" w:color="auto" w:fill="FFFFFF"/>
          <w:lang w:eastAsia="tr-TR"/>
          <w14:ligatures w14:val="none"/>
        </w:rPr>
        <w:t>“</w:t>
      </w:r>
      <w:r w:rsidRPr="00F77EE6">
        <w:rPr>
          <w:rFonts w:asciiTheme="majorBidi" w:eastAsia="Times New Roman" w:hAnsiTheme="majorBidi" w:cstheme="majorBidi"/>
          <w:color w:val="404040"/>
          <w:kern w:val="0"/>
          <w:sz w:val="30"/>
          <w:szCs w:val="30"/>
          <w:shd w:val="clear" w:color="auto" w:fill="FFFFFF"/>
          <w:lang w:eastAsia="tr-TR"/>
          <w14:ligatures w14:val="none"/>
        </w:rPr>
        <w:t xml:space="preserve">Bizim uğrumuzda gayret gösterip mücahede edenlere, elbette muvaffakiyet yollarımızı gösteririz.” </w:t>
      </w:r>
      <w:r w:rsidR="00F77EE6" w:rsidRPr="00F77EE6">
        <w:rPr>
          <w:rFonts w:asciiTheme="majorBidi" w:eastAsiaTheme="majorEastAsia" w:hAnsiTheme="majorBidi" w:cstheme="majorBidi"/>
          <w:b/>
          <w:bCs/>
          <w:i/>
          <w:iCs/>
          <w:color w:val="313131"/>
          <w:kern w:val="0"/>
          <w:sz w:val="24"/>
          <w:szCs w:val="24"/>
          <w:lang w:eastAsia="tr-TR"/>
          <w14:ligatures w14:val="none"/>
        </w:rPr>
        <w:t>(Ankebut;69)</w:t>
      </w:r>
      <w:r w:rsidR="00F77EE6">
        <w:rPr>
          <w:rFonts w:asciiTheme="majorBidi" w:eastAsiaTheme="majorEastAsia" w:hAnsiTheme="majorBidi" w:cstheme="majorBidi"/>
          <w:b/>
          <w:bCs/>
          <w:i/>
          <w:iCs/>
          <w:color w:val="313131"/>
          <w:kern w:val="0"/>
          <w:sz w:val="24"/>
          <w:szCs w:val="24"/>
          <w:lang w:eastAsia="tr-TR"/>
          <w14:ligatures w14:val="none"/>
        </w:rPr>
        <w:t xml:space="preserve"> </w:t>
      </w:r>
      <w:r w:rsidRPr="00F77EE6">
        <w:rPr>
          <w:rFonts w:asciiTheme="majorBidi" w:eastAsia="Times New Roman" w:hAnsiTheme="majorBidi" w:cstheme="majorBidi"/>
          <w:color w:val="404040"/>
          <w:kern w:val="0"/>
          <w:sz w:val="30"/>
          <w:szCs w:val="30"/>
          <w:shd w:val="clear" w:color="auto" w:fill="FFFFFF"/>
          <w:lang w:eastAsia="tr-TR"/>
          <w14:ligatures w14:val="none"/>
        </w:rPr>
        <w:t>Ayeti</w:t>
      </w:r>
      <w:r w:rsidR="00170A13" w:rsidRPr="00F77EE6">
        <w:rPr>
          <w:rFonts w:asciiTheme="majorBidi" w:eastAsia="Times New Roman" w:hAnsiTheme="majorBidi" w:cstheme="majorBidi"/>
          <w:color w:val="404040"/>
          <w:kern w:val="0"/>
          <w:sz w:val="30"/>
          <w:szCs w:val="30"/>
          <w:shd w:val="clear" w:color="auto" w:fill="FFFFFF"/>
          <w:lang w:eastAsia="tr-TR"/>
          <w14:ligatures w14:val="none"/>
        </w:rPr>
        <w:t xml:space="preserve"> </w:t>
      </w:r>
      <w:r w:rsidRPr="00F77EE6">
        <w:rPr>
          <w:rFonts w:asciiTheme="majorBidi" w:eastAsia="Times New Roman" w:hAnsiTheme="majorBidi" w:cstheme="majorBidi"/>
          <w:color w:val="404040"/>
          <w:kern w:val="0"/>
          <w:sz w:val="30"/>
          <w:szCs w:val="30"/>
          <w:shd w:val="clear" w:color="auto" w:fill="FFFFFF"/>
          <w:lang w:eastAsia="tr-TR"/>
          <w14:ligatures w14:val="none"/>
        </w:rPr>
        <w:t>bu hakikate işaret etmektedir. </w:t>
      </w:r>
    </w:p>
    <w:p w14:paraId="77D250B4" w14:textId="77777777" w:rsidR="00DB6FF4" w:rsidRPr="00F77EE6" w:rsidRDefault="00DB6FF4" w:rsidP="00F77EE6">
      <w:pPr>
        <w:shd w:val="clear" w:color="auto" w:fill="FFFFFF"/>
        <w:spacing w:after="0" w:line="264" w:lineRule="auto"/>
        <w:jc w:val="both"/>
        <w:rPr>
          <w:rFonts w:asciiTheme="majorBidi" w:eastAsia="Times New Roman" w:hAnsiTheme="majorBidi" w:cstheme="majorBidi"/>
          <w:b/>
          <w:bCs/>
          <w:color w:val="313131"/>
          <w:kern w:val="0"/>
          <w:sz w:val="30"/>
          <w:szCs w:val="30"/>
          <w:lang w:eastAsia="tr-TR"/>
          <w14:ligatures w14:val="none"/>
        </w:rPr>
      </w:pPr>
      <w:r w:rsidRPr="00F77EE6">
        <w:rPr>
          <w:rFonts w:asciiTheme="majorBidi" w:eastAsia="Times New Roman" w:hAnsiTheme="majorBidi" w:cstheme="majorBidi"/>
          <w:color w:val="313131"/>
          <w:kern w:val="0"/>
          <w:sz w:val="30"/>
          <w:szCs w:val="30"/>
          <w:lang w:eastAsia="tr-TR"/>
          <w14:ligatures w14:val="none"/>
        </w:rPr>
        <w:lastRenderedPageBreak/>
        <w:t xml:space="preserve">   </w:t>
      </w:r>
      <w:r w:rsidRPr="00F77EE6">
        <w:rPr>
          <w:rFonts w:asciiTheme="majorBidi" w:eastAsiaTheme="majorEastAsia" w:hAnsiTheme="majorBidi" w:cstheme="majorBidi"/>
          <w:color w:val="313131"/>
          <w:kern w:val="0"/>
          <w:sz w:val="30"/>
          <w:szCs w:val="30"/>
          <w:lang w:eastAsia="tr-TR"/>
          <w14:ligatures w14:val="none"/>
        </w:rPr>
        <w:t xml:space="preserve">          </w:t>
      </w:r>
      <w:r w:rsidRPr="00F77EE6">
        <w:rPr>
          <w:rFonts w:asciiTheme="majorBidi" w:eastAsia="Times New Roman" w:hAnsiTheme="majorBidi" w:cstheme="majorBidi"/>
          <w:b/>
          <w:bCs/>
          <w:color w:val="313131"/>
          <w:kern w:val="0"/>
          <w:sz w:val="30"/>
          <w:szCs w:val="30"/>
          <w:lang w:eastAsia="tr-TR"/>
          <w14:ligatures w14:val="none"/>
        </w:rPr>
        <w:t>Özellikle Ramazan’dan sonra da devam etmemiz gereken hususlardan bazıları şunlardır:</w:t>
      </w:r>
    </w:p>
    <w:p w14:paraId="6EBC15F7" w14:textId="676F5CC9" w:rsidR="00DB6FF4" w:rsidRPr="00F77EE6" w:rsidRDefault="00DB6FF4" w:rsidP="00F77EE6">
      <w:pPr>
        <w:shd w:val="clear" w:color="auto" w:fill="FFFFFF"/>
        <w:spacing w:after="0" w:line="264" w:lineRule="auto"/>
        <w:jc w:val="both"/>
        <w:rPr>
          <w:rFonts w:asciiTheme="majorBidi" w:eastAsia="Times New Roman" w:hAnsiTheme="majorBidi" w:cstheme="majorBidi"/>
          <w:color w:val="313131"/>
          <w:kern w:val="0"/>
          <w:sz w:val="30"/>
          <w:szCs w:val="30"/>
          <w:lang w:eastAsia="tr-TR"/>
          <w14:ligatures w14:val="none"/>
        </w:rPr>
      </w:pPr>
      <w:r w:rsidRPr="00F77EE6">
        <w:rPr>
          <w:rFonts w:asciiTheme="majorBidi" w:eastAsia="Times New Roman" w:hAnsiTheme="majorBidi" w:cstheme="majorBidi"/>
          <w:color w:val="313131"/>
          <w:kern w:val="0"/>
          <w:sz w:val="30"/>
          <w:szCs w:val="30"/>
          <w:lang w:eastAsia="tr-TR"/>
          <w14:ligatures w14:val="none"/>
        </w:rPr>
        <w:t xml:space="preserve">     Peygamber Efendimiz (s.a.s): “</w:t>
      </w:r>
      <w:r w:rsidRPr="00F77EE6">
        <w:rPr>
          <w:rFonts w:asciiTheme="majorBidi" w:eastAsiaTheme="majorEastAsia" w:hAnsiTheme="majorBidi" w:cstheme="majorBidi"/>
          <w:b/>
          <w:bCs/>
          <w:color w:val="313131"/>
          <w:kern w:val="0"/>
          <w:sz w:val="30"/>
          <w:szCs w:val="30"/>
          <w:lang w:eastAsia="tr-TR"/>
          <w14:ligatures w14:val="none"/>
        </w:rPr>
        <w:t>Kim Ramazan orucunu tutar ve ona Şevval ayından altı gün oruç ilave ederse, bütün seneyi oruçlu geçirmiş gibi olur.”</w:t>
      </w:r>
      <w:r w:rsidRPr="00F77EE6">
        <w:rPr>
          <w:rFonts w:asciiTheme="majorBidi" w:eastAsia="Times New Roman" w:hAnsiTheme="majorBidi" w:cstheme="majorBidi"/>
          <w:color w:val="313131"/>
          <w:kern w:val="0"/>
          <w:sz w:val="30"/>
          <w:szCs w:val="30"/>
          <w:lang w:eastAsia="tr-TR"/>
          <w14:ligatures w14:val="none"/>
        </w:rPr>
        <w:t xml:space="preserve"> Buyurur.</w:t>
      </w:r>
      <w:r w:rsidRPr="00F77EE6">
        <w:rPr>
          <w:rFonts w:asciiTheme="majorBidi" w:eastAsiaTheme="majorEastAsia" w:hAnsiTheme="majorBidi" w:cstheme="majorBidi"/>
          <w:b/>
          <w:bCs/>
          <w:color w:val="313131"/>
          <w:kern w:val="0"/>
          <w:sz w:val="30"/>
          <w:szCs w:val="30"/>
          <w:lang w:eastAsia="tr-TR"/>
          <w14:ligatures w14:val="none"/>
        </w:rPr>
        <w:t> </w:t>
      </w:r>
      <w:r w:rsidRPr="00F77EE6">
        <w:rPr>
          <w:rFonts w:asciiTheme="majorBidi" w:eastAsia="Times New Roman" w:hAnsiTheme="majorBidi" w:cstheme="majorBidi"/>
          <w:color w:val="313131"/>
          <w:kern w:val="0"/>
          <w:sz w:val="30"/>
          <w:szCs w:val="30"/>
          <w:lang w:eastAsia="tr-TR"/>
          <w14:ligatures w14:val="none"/>
        </w:rPr>
        <w:t xml:space="preserve"> Ramazan’dan sonra </w:t>
      </w:r>
      <w:bookmarkStart w:id="0" w:name="_Hlk194425647"/>
      <w:r w:rsidRPr="00F77EE6">
        <w:rPr>
          <w:rFonts w:asciiTheme="majorBidi" w:eastAsia="Times New Roman" w:hAnsiTheme="majorBidi" w:cstheme="majorBidi"/>
          <w:b/>
          <w:bCs/>
          <w:color w:val="313131"/>
          <w:kern w:val="0"/>
          <w:sz w:val="30"/>
          <w:szCs w:val="30"/>
          <w:lang w:eastAsia="tr-TR"/>
          <w14:ligatures w14:val="none"/>
        </w:rPr>
        <w:t xml:space="preserve">Şevval </w:t>
      </w:r>
      <w:bookmarkEnd w:id="0"/>
      <w:r w:rsidRPr="00F77EE6">
        <w:rPr>
          <w:rFonts w:asciiTheme="majorBidi" w:eastAsia="Times New Roman" w:hAnsiTheme="majorBidi" w:cstheme="majorBidi"/>
          <w:b/>
          <w:bCs/>
          <w:color w:val="313131"/>
          <w:kern w:val="0"/>
          <w:sz w:val="30"/>
          <w:szCs w:val="30"/>
          <w:lang w:eastAsia="tr-TR"/>
          <w14:ligatures w14:val="none"/>
        </w:rPr>
        <w:t>ayında, altı gün oruç tutmak müstehaptır.</w:t>
      </w:r>
      <w:r w:rsidRPr="00F77EE6">
        <w:rPr>
          <w:rFonts w:asciiTheme="majorBidi" w:eastAsiaTheme="majorEastAsia" w:hAnsiTheme="majorBidi" w:cstheme="majorBidi"/>
          <w:b/>
          <w:bCs/>
          <w:i/>
          <w:iCs/>
          <w:color w:val="313131"/>
          <w:kern w:val="0"/>
          <w:sz w:val="30"/>
          <w:szCs w:val="30"/>
          <w:lang w:eastAsia="tr-TR"/>
          <w14:ligatures w14:val="none"/>
        </w:rPr>
        <w:t xml:space="preserve"> </w:t>
      </w:r>
      <w:r w:rsidRPr="00F77EE6">
        <w:rPr>
          <w:rFonts w:asciiTheme="majorBidi" w:eastAsiaTheme="majorEastAsia" w:hAnsiTheme="majorBidi" w:cstheme="majorBidi"/>
          <w:b/>
          <w:bCs/>
          <w:i/>
          <w:iCs/>
          <w:color w:val="313131"/>
          <w:kern w:val="0"/>
          <w:sz w:val="24"/>
          <w:szCs w:val="24"/>
          <w:lang w:eastAsia="tr-TR"/>
          <w14:ligatures w14:val="none"/>
        </w:rPr>
        <w:t>(Müslim, Sıyâm 204</w:t>
      </w:r>
      <w:r w:rsidR="00F77EE6" w:rsidRPr="00F77EE6">
        <w:rPr>
          <w:rFonts w:asciiTheme="majorBidi" w:eastAsiaTheme="majorEastAsia" w:hAnsiTheme="majorBidi" w:cstheme="majorBidi"/>
          <w:b/>
          <w:bCs/>
          <w:i/>
          <w:iCs/>
          <w:color w:val="313131"/>
          <w:kern w:val="0"/>
          <w:sz w:val="24"/>
          <w:szCs w:val="24"/>
          <w:lang w:eastAsia="tr-TR"/>
          <w14:ligatures w14:val="none"/>
        </w:rPr>
        <w:t xml:space="preserve">) </w:t>
      </w:r>
      <w:r w:rsidR="00F77EE6" w:rsidRPr="00F77EE6">
        <w:rPr>
          <w:rFonts w:asciiTheme="majorBidi" w:eastAsiaTheme="majorEastAsia" w:hAnsiTheme="majorBidi" w:cstheme="majorBidi"/>
          <w:color w:val="313131"/>
          <w:kern w:val="0"/>
          <w:sz w:val="30"/>
          <w:szCs w:val="30"/>
          <w:lang w:eastAsia="tr-TR"/>
          <w14:ligatures w14:val="none"/>
        </w:rPr>
        <w:t>Şevval</w:t>
      </w:r>
      <w:r w:rsidRPr="00F77EE6">
        <w:rPr>
          <w:rFonts w:asciiTheme="majorBidi" w:eastAsiaTheme="minorEastAsia" w:hAnsiTheme="majorBidi" w:cstheme="majorBidi"/>
          <w:color w:val="313131"/>
          <w:sz w:val="30"/>
          <w:szCs w:val="30"/>
          <w:lang w:eastAsia="zh-CN"/>
        </w:rPr>
        <w:t xml:space="preserve"> ayı orucuyla, pazartesi perşembe</w:t>
      </w:r>
      <w:r w:rsidRPr="00F77EE6">
        <w:rPr>
          <w:rFonts w:asciiTheme="majorBidi" w:eastAsiaTheme="minorEastAsia" w:hAnsiTheme="majorBidi" w:cstheme="majorBidi"/>
          <w:b/>
          <w:bCs/>
          <w:color w:val="313131"/>
          <w:sz w:val="30"/>
          <w:szCs w:val="30"/>
          <w:lang w:eastAsia="zh-CN"/>
        </w:rPr>
        <w:t xml:space="preserve"> </w:t>
      </w:r>
      <w:r w:rsidRPr="00F77EE6">
        <w:rPr>
          <w:rFonts w:asciiTheme="majorBidi" w:eastAsiaTheme="minorEastAsia" w:hAnsiTheme="majorBidi" w:cstheme="majorBidi"/>
          <w:color w:val="313131"/>
          <w:sz w:val="30"/>
          <w:szCs w:val="30"/>
          <w:lang w:eastAsia="zh-CN"/>
        </w:rPr>
        <w:t>oruçlarıyla</w:t>
      </w:r>
      <w:r w:rsidRPr="00F77EE6">
        <w:rPr>
          <w:rFonts w:asciiTheme="majorBidi" w:eastAsiaTheme="minorEastAsia" w:hAnsiTheme="majorBidi" w:cstheme="majorBidi"/>
          <w:b/>
          <w:bCs/>
          <w:color w:val="313131"/>
          <w:sz w:val="30"/>
          <w:szCs w:val="30"/>
          <w:lang w:eastAsia="zh-CN"/>
        </w:rPr>
        <w:t>… oruçlarımıza devam etmeliyiz.</w:t>
      </w:r>
    </w:p>
    <w:p w14:paraId="40A38730" w14:textId="1D0E1E43" w:rsidR="00DB6FF4" w:rsidRPr="00F77EE6" w:rsidRDefault="00DB6FF4" w:rsidP="00F77EE6">
      <w:pPr>
        <w:spacing w:after="0" w:line="264" w:lineRule="auto"/>
        <w:jc w:val="both"/>
        <w:textAlignment w:val="center"/>
        <w:rPr>
          <w:rFonts w:asciiTheme="majorBidi" w:eastAsiaTheme="minorEastAsia" w:hAnsiTheme="majorBidi" w:cstheme="majorBidi"/>
          <w:b/>
          <w:bCs/>
          <w:i/>
          <w:iCs/>
          <w:color w:val="313131"/>
          <w:sz w:val="30"/>
          <w:szCs w:val="30"/>
          <w:lang w:eastAsia="zh-CN"/>
        </w:rPr>
      </w:pPr>
      <w:r w:rsidRPr="00F77EE6">
        <w:rPr>
          <w:rFonts w:asciiTheme="majorBidi" w:eastAsia="Times New Roman" w:hAnsiTheme="majorBidi" w:cstheme="majorBidi"/>
          <w:color w:val="313131"/>
          <w:kern w:val="0"/>
          <w:sz w:val="30"/>
          <w:szCs w:val="30"/>
          <w:lang w:eastAsia="tr-TR"/>
          <w14:ligatures w14:val="none"/>
        </w:rPr>
        <w:t xml:space="preserve">       </w:t>
      </w:r>
      <w:r w:rsidRPr="00F77EE6">
        <w:rPr>
          <w:rFonts w:asciiTheme="majorBidi" w:eastAsia="Times New Roman" w:hAnsiTheme="majorBidi" w:cstheme="majorBidi"/>
          <w:color w:val="000000"/>
          <w:spacing w:val="-2"/>
          <w:sz w:val="30"/>
          <w:szCs w:val="30"/>
          <w:lang w:eastAsia="tr-TR"/>
        </w:rPr>
        <w:t xml:space="preserve">Bu kutlu ay, damaklara bir Kur’ân tadı çalmış ve insanlara bir evrâd-ü-ezkâr disiplini de aşılamıştır. Ramazan’dan sonra da dil, </w:t>
      </w:r>
      <w:r w:rsidRPr="00F77EE6">
        <w:rPr>
          <w:rFonts w:asciiTheme="majorBidi" w:eastAsia="Times New Roman" w:hAnsiTheme="majorBidi" w:cstheme="majorBidi"/>
          <w:b/>
          <w:bCs/>
          <w:color w:val="000000"/>
          <w:spacing w:val="-2"/>
          <w:sz w:val="30"/>
          <w:szCs w:val="30"/>
          <w:lang w:eastAsia="tr-TR"/>
        </w:rPr>
        <w:t>tilavet-i Kur’ân, zikir, tesbih, salavat ve istiğfar gibi</w:t>
      </w:r>
      <w:r w:rsidRPr="00F77EE6">
        <w:rPr>
          <w:rFonts w:asciiTheme="majorBidi" w:eastAsia="Times New Roman" w:hAnsiTheme="majorBidi" w:cstheme="majorBidi"/>
          <w:color w:val="000000"/>
          <w:spacing w:val="-2"/>
          <w:sz w:val="30"/>
          <w:szCs w:val="30"/>
          <w:lang w:eastAsia="tr-TR"/>
        </w:rPr>
        <w:t xml:space="preserve"> şeylerle meşgul edilerek yalandan, gıybetten ve kötü sözlerden alıkonulmalıdır. Hatta bazen, “Ağzımdan gıybet adına bir söz çıkarsa, aralıksız şu kadar oruç tutup sadaka vereceğim.” demek suretiyle gıybete giden yollar, baştan kapatılmalıdır. </w:t>
      </w:r>
      <w:r w:rsidRPr="00F77EE6">
        <w:rPr>
          <w:rFonts w:asciiTheme="majorBidi" w:eastAsiaTheme="minorEastAsia" w:hAnsiTheme="majorBidi" w:cstheme="majorBidi"/>
          <w:b/>
          <w:bCs/>
          <w:color w:val="313131"/>
          <w:sz w:val="30"/>
          <w:szCs w:val="30"/>
          <w:lang w:eastAsia="zh-CN"/>
        </w:rPr>
        <w:t>Bedenin ihtiyaçları olduğu gibi ruhunda ihtiyaçları vardır</w:t>
      </w:r>
      <w:r w:rsidRPr="00F77EE6">
        <w:rPr>
          <w:rFonts w:asciiTheme="majorBidi" w:eastAsiaTheme="minorEastAsia" w:hAnsiTheme="majorBidi" w:cstheme="majorBidi"/>
          <w:color w:val="313131"/>
          <w:sz w:val="30"/>
          <w:szCs w:val="30"/>
          <w:lang w:eastAsia="zh-CN"/>
        </w:rPr>
        <w:t xml:space="preserve">. Her gün, bir miktar </w:t>
      </w:r>
      <w:r w:rsidR="00170A13" w:rsidRPr="00F77EE6">
        <w:rPr>
          <w:rFonts w:asciiTheme="majorBidi" w:eastAsiaTheme="minorEastAsia" w:hAnsiTheme="majorBidi" w:cstheme="majorBidi"/>
          <w:color w:val="313131"/>
          <w:sz w:val="30"/>
          <w:szCs w:val="30"/>
          <w:lang w:eastAsia="zh-CN"/>
        </w:rPr>
        <w:t>Kur’an</w:t>
      </w:r>
      <w:r w:rsidRPr="00F77EE6">
        <w:rPr>
          <w:rFonts w:asciiTheme="majorBidi" w:eastAsiaTheme="minorEastAsia" w:hAnsiTheme="majorBidi" w:cstheme="majorBidi"/>
          <w:color w:val="313131"/>
          <w:sz w:val="30"/>
          <w:szCs w:val="30"/>
          <w:lang w:eastAsia="zh-CN"/>
        </w:rPr>
        <w:t xml:space="preserve"> okuma ve değişik dualarla niyazda bulunma Allah ile irtibatımız açısından çok önemlidir.</w:t>
      </w:r>
      <w:r w:rsidRPr="00F77EE6">
        <w:rPr>
          <w:rFonts w:asciiTheme="majorBidi" w:eastAsia="Times New Roman" w:hAnsiTheme="majorBidi" w:cstheme="majorBidi"/>
          <w:color w:val="000000"/>
          <w:spacing w:val="5"/>
          <w:sz w:val="30"/>
          <w:szCs w:val="30"/>
          <w:lang w:eastAsia="tr-TR"/>
        </w:rPr>
        <w:t xml:space="preserve"> </w:t>
      </w:r>
      <w:r w:rsidRPr="00F77EE6">
        <w:rPr>
          <w:rFonts w:asciiTheme="majorBidi" w:eastAsiaTheme="minorEastAsia" w:hAnsiTheme="majorBidi" w:cstheme="majorBidi"/>
          <w:color w:val="313131"/>
          <w:sz w:val="30"/>
          <w:szCs w:val="30"/>
          <w:lang w:eastAsia="zh-CN"/>
        </w:rPr>
        <w:t>Cenâb-ı Hak: “</w:t>
      </w:r>
      <w:r w:rsidRPr="00F77EE6">
        <w:rPr>
          <w:rFonts w:asciiTheme="majorBidi" w:eastAsiaTheme="minorEastAsia" w:hAnsiTheme="majorBidi" w:cstheme="majorBidi"/>
          <w:b/>
          <w:bCs/>
          <w:color w:val="313131"/>
          <w:sz w:val="30"/>
          <w:szCs w:val="30"/>
          <w:lang w:eastAsia="zh-CN"/>
        </w:rPr>
        <w:t>Ey iman edenler! Allah’ı çok zikredin, O’nu sık sık anın. Sabah akşam O’nu takdis ve tenzih edin.” </w:t>
      </w:r>
      <w:r w:rsidRPr="00F77EE6">
        <w:rPr>
          <w:rFonts w:asciiTheme="majorBidi" w:eastAsiaTheme="minorEastAsia" w:hAnsiTheme="majorBidi" w:cstheme="majorBidi"/>
          <w:color w:val="313131"/>
          <w:sz w:val="30"/>
          <w:szCs w:val="30"/>
          <w:lang w:eastAsia="zh-CN"/>
        </w:rPr>
        <w:t xml:space="preserve">Buyurmaktadır. </w:t>
      </w:r>
      <w:r w:rsidRPr="00F77EE6">
        <w:rPr>
          <w:rFonts w:asciiTheme="majorBidi" w:eastAsiaTheme="majorEastAsia" w:hAnsiTheme="majorBidi" w:cstheme="majorBidi"/>
          <w:b/>
          <w:bCs/>
          <w:i/>
          <w:iCs/>
          <w:color w:val="313131"/>
          <w:kern w:val="0"/>
          <w:sz w:val="24"/>
          <w:szCs w:val="24"/>
          <w:lang w:eastAsia="tr-TR"/>
          <w14:ligatures w14:val="none"/>
        </w:rPr>
        <w:t>(Ahzab,33/41-42)</w:t>
      </w:r>
    </w:p>
    <w:p w14:paraId="5C8609FD" w14:textId="41ABAF81" w:rsidR="00DB6FF4" w:rsidRPr="00F77EE6" w:rsidRDefault="00DB6FF4" w:rsidP="00F77EE6">
      <w:pPr>
        <w:spacing w:after="0" w:line="264" w:lineRule="auto"/>
        <w:jc w:val="both"/>
        <w:textAlignment w:val="center"/>
        <w:rPr>
          <w:rFonts w:asciiTheme="majorBidi" w:eastAsia="Times New Roman" w:hAnsiTheme="majorBidi" w:cstheme="majorBidi"/>
          <w:color w:val="000000"/>
          <w:spacing w:val="5"/>
          <w:sz w:val="30"/>
          <w:szCs w:val="30"/>
          <w:lang w:eastAsia="tr-TR"/>
        </w:rPr>
      </w:pPr>
      <w:r w:rsidRPr="00F77EE6">
        <w:rPr>
          <w:rFonts w:asciiTheme="majorBidi" w:eastAsia="Times New Roman" w:hAnsiTheme="majorBidi" w:cstheme="majorBidi"/>
          <w:color w:val="000000"/>
          <w:spacing w:val="-2"/>
          <w:sz w:val="30"/>
          <w:szCs w:val="30"/>
          <w:lang w:eastAsia="tr-TR"/>
        </w:rPr>
        <w:t xml:space="preserve">     </w:t>
      </w:r>
      <w:r w:rsidR="00170A13" w:rsidRPr="00F77EE6">
        <w:rPr>
          <w:rFonts w:asciiTheme="majorBidi" w:eastAsia="Times New Roman" w:hAnsiTheme="majorBidi" w:cstheme="majorBidi"/>
          <w:color w:val="000000"/>
          <w:spacing w:val="-2"/>
          <w:sz w:val="30"/>
          <w:szCs w:val="30"/>
          <w:lang w:eastAsia="tr-TR"/>
        </w:rPr>
        <w:t xml:space="preserve"> </w:t>
      </w:r>
      <w:r w:rsidRPr="00F77EE6">
        <w:rPr>
          <w:rFonts w:asciiTheme="majorBidi" w:eastAsia="Times New Roman" w:hAnsiTheme="majorBidi" w:cstheme="majorBidi"/>
          <w:color w:val="000000"/>
          <w:spacing w:val="-2"/>
          <w:sz w:val="30"/>
          <w:szCs w:val="30"/>
          <w:lang w:eastAsia="tr-TR"/>
        </w:rPr>
        <w:t xml:space="preserve">Bizlerde, Ramazan’da kazandığımız Kur’ân okuma alışkanlığımızı,  nafile ibadet yapma alışkanlığımızı, </w:t>
      </w:r>
      <w:r w:rsidRPr="00F77EE6">
        <w:rPr>
          <w:rFonts w:asciiTheme="majorBidi" w:eastAsia="Times New Roman" w:hAnsiTheme="majorBidi" w:cstheme="majorBidi"/>
          <w:b/>
          <w:bCs/>
          <w:color w:val="000000"/>
          <w:spacing w:val="-2"/>
          <w:sz w:val="30"/>
          <w:szCs w:val="30"/>
          <w:lang w:eastAsia="tr-TR"/>
        </w:rPr>
        <w:t>kendimize göre bir hedef koyarak</w:t>
      </w:r>
      <w:r w:rsidRPr="00F77EE6">
        <w:rPr>
          <w:rFonts w:asciiTheme="majorBidi" w:eastAsia="Times New Roman" w:hAnsiTheme="majorBidi" w:cstheme="majorBidi"/>
          <w:color w:val="000000"/>
          <w:spacing w:val="-2"/>
          <w:sz w:val="30"/>
          <w:szCs w:val="30"/>
          <w:lang w:eastAsia="tr-TR"/>
        </w:rPr>
        <w:t xml:space="preserve"> Ramazan’dan sonra da devam ettirmeye gayret göstermeliyiz.</w:t>
      </w:r>
    </w:p>
    <w:p w14:paraId="1D3A08AD" w14:textId="77777777" w:rsidR="00DB6FF4" w:rsidRPr="00F77EE6" w:rsidRDefault="00DB6FF4" w:rsidP="00F77EE6">
      <w:pPr>
        <w:spacing w:after="0" w:line="264" w:lineRule="auto"/>
        <w:jc w:val="both"/>
        <w:textAlignment w:val="center"/>
        <w:rPr>
          <w:rFonts w:asciiTheme="majorBidi" w:eastAsia="Times New Roman" w:hAnsiTheme="majorBidi" w:cstheme="majorBidi"/>
          <w:color w:val="000000"/>
          <w:spacing w:val="5"/>
          <w:sz w:val="30"/>
          <w:szCs w:val="30"/>
          <w:lang w:eastAsia="tr-TR"/>
        </w:rPr>
      </w:pPr>
      <w:r w:rsidRPr="00F77EE6">
        <w:rPr>
          <w:rFonts w:asciiTheme="majorBidi" w:eastAsia="Times New Roman" w:hAnsiTheme="majorBidi" w:cstheme="majorBidi"/>
          <w:color w:val="313131"/>
          <w:kern w:val="0"/>
          <w:sz w:val="30"/>
          <w:szCs w:val="30"/>
          <w:lang w:eastAsia="tr-TR"/>
          <w14:ligatures w14:val="none"/>
        </w:rPr>
        <w:t xml:space="preserve">       </w:t>
      </w:r>
      <w:r w:rsidRPr="00F77EE6">
        <w:rPr>
          <w:rFonts w:asciiTheme="majorBidi" w:eastAsia="Times New Roman" w:hAnsiTheme="majorBidi" w:cstheme="majorBidi"/>
          <w:b/>
          <w:bCs/>
          <w:color w:val="000000"/>
          <w:spacing w:val="2"/>
          <w:sz w:val="30"/>
          <w:szCs w:val="30"/>
          <w:lang w:eastAsia="tr-TR"/>
        </w:rPr>
        <w:t xml:space="preserve">Oruçla insan sadakat ve vefayı öğrenir. </w:t>
      </w:r>
      <w:r w:rsidRPr="00F77EE6">
        <w:rPr>
          <w:rFonts w:asciiTheme="majorBidi" w:eastAsia="Times New Roman" w:hAnsiTheme="majorBidi" w:cstheme="majorBidi"/>
          <w:color w:val="000000"/>
          <w:spacing w:val="-2"/>
          <w:sz w:val="30"/>
          <w:szCs w:val="30"/>
          <w:lang w:eastAsia="tr-TR"/>
        </w:rPr>
        <w:t xml:space="preserve">Kul, belirli zaman dilimlerinde belirli şeylerden vazgeçerek, </w:t>
      </w:r>
      <w:r w:rsidRPr="00F77EE6">
        <w:rPr>
          <w:rFonts w:asciiTheme="majorBidi" w:eastAsiaTheme="minorEastAsia" w:hAnsiTheme="majorBidi" w:cstheme="majorBidi"/>
          <w:color w:val="313131"/>
          <w:sz w:val="30"/>
          <w:szCs w:val="30"/>
          <w:lang w:eastAsia="zh-CN"/>
        </w:rPr>
        <w:t>Allah’a</w:t>
      </w:r>
      <w:r w:rsidRPr="00F77EE6">
        <w:rPr>
          <w:rFonts w:asciiTheme="majorBidi" w:eastAsia="Times New Roman" w:hAnsiTheme="majorBidi" w:cstheme="majorBidi"/>
          <w:color w:val="000000"/>
          <w:spacing w:val="-2"/>
          <w:sz w:val="30"/>
          <w:szCs w:val="30"/>
          <w:lang w:eastAsia="tr-TR"/>
        </w:rPr>
        <w:t xml:space="preserve"> vefalı </w:t>
      </w:r>
      <w:r w:rsidRPr="00F77EE6">
        <w:rPr>
          <w:rFonts w:asciiTheme="majorBidi" w:eastAsia="Times New Roman" w:hAnsiTheme="majorBidi" w:cstheme="majorBidi"/>
          <w:color w:val="000000"/>
          <w:spacing w:val="-2"/>
          <w:sz w:val="30"/>
          <w:szCs w:val="30"/>
          <w:lang w:eastAsia="tr-TR"/>
        </w:rPr>
        <w:lastRenderedPageBreak/>
        <w:t xml:space="preserve">olduğunu göstermiştir. </w:t>
      </w:r>
      <w:bookmarkStart w:id="1" w:name="_Hlk194430583"/>
      <w:r w:rsidRPr="00F77EE6">
        <w:rPr>
          <w:rFonts w:asciiTheme="majorBidi" w:eastAsiaTheme="minorEastAsia" w:hAnsiTheme="majorBidi" w:cstheme="majorBidi"/>
          <w:color w:val="313131"/>
          <w:sz w:val="30"/>
          <w:szCs w:val="30"/>
          <w:lang w:eastAsia="zh-CN"/>
        </w:rPr>
        <w:t>Allah’a</w:t>
      </w:r>
      <w:bookmarkEnd w:id="1"/>
      <w:r w:rsidRPr="00F77EE6">
        <w:rPr>
          <w:rFonts w:asciiTheme="majorBidi" w:eastAsiaTheme="minorEastAsia" w:hAnsiTheme="majorBidi" w:cstheme="majorBidi"/>
          <w:color w:val="313131"/>
          <w:sz w:val="30"/>
          <w:szCs w:val="30"/>
          <w:lang w:eastAsia="zh-CN"/>
        </w:rPr>
        <w:t xml:space="preserve"> karşı vefalı davranan bir insan, zamanla aile ve sosyal hayatında da tam bir </w:t>
      </w:r>
      <w:r w:rsidRPr="00F77EE6">
        <w:rPr>
          <w:rFonts w:asciiTheme="majorBidi" w:eastAsiaTheme="minorEastAsia" w:hAnsiTheme="majorBidi" w:cstheme="majorBidi"/>
          <w:b/>
          <w:bCs/>
          <w:color w:val="313131"/>
          <w:sz w:val="30"/>
          <w:szCs w:val="30"/>
          <w:lang w:eastAsia="zh-CN"/>
        </w:rPr>
        <w:t>“vefa abidesi”</w:t>
      </w:r>
      <w:r w:rsidRPr="00F77EE6">
        <w:rPr>
          <w:rFonts w:asciiTheme="majorBidi" w:eastAsiaTheme="minorEastAsia" w:hAnsiTheme="majorBidi" w:cstheme="majorBidi"/>
          <w:color w:val="313131"/>
          <w:sz w:val="30"/>
          <w:szCs w:val="30"/>
          <w:lang w:eastAsia="zh-CN"/>
        </w:rPr>
        <w:t> konumuna yükselir. Fakirin hâlini hatırlar, onların ihtiyaçlarına koşar, herkese yardım elini uzatır, zekatını ödemekten asla kaçmaz, hatta sadaka vermeye ve infak etmeye hiç doyamaz. Dolayısıyla Mümin, bu hassasiyetlerini Ramazan’dan sonra da devam ettirmelidir.</w:t>
      </w:r>
    </w:p>
    <w:p w14:paraId="566B9F8D" w14:textId="77777777" w:rsidR="00DB6FF4" w:rsidRPr="00F77EE6" w:rsidRDefault="00DB6FF4" w:rsidP="00F77EE6">
      <w:pPr>
        <w:spacing w:after="0" w:line="264" w:lineRule="auto"/>
        <w:jc w:val="both"/>
        <w:textAlignment w:val="center"/>
        <w:rPr>
          <w:rFonts w:asciiTheme="majorBidi" w:eastAsia="Times New Roman" w:hAnsiTheme="majorBidi" w:cstheme="majorBidi"/>
          <w:color w:val="000000"/>
          <w:spacing w:val="-2"/>
          <w:sz w:val="30"/>
          <w:szCs w:val="30"/>
          <w:lang w:eastAsia="tr-TR"/>
        </w:rPr>
      </w:pPr>
      <w:r w:rsidRPr="00F77EE6">
        <w:rPr>
          <w:rFonts w:asciiTheme="majorBidi" w:eastAsia="Times New Roman" w:hAnsiTheme="majorBidi" w:cstheme="majorBidi"/>
          <w:b/>
          <w:bCs/>
          <w:color w:val="000000"/>
          <w:spacing w:val="5"/>
          <w:sz w:val="30"/>
          <w:szCs w:val="30"/>
          <w:lang w:eastAsia="tr-TR"/>
        </w:rPr>
        <w:t xml:space="preserve">      </w:t>
      </w:r>
      <w:r w:rsidRPr="00F77EE6">
        <w:rPr>
          <w:rFonts w:asciiTheme="majorBidi" w:eastAsia="Times New Roman" w:hAnsiTheme="majorBidi" w:cstheme="majorBidi"/>
          <w:b/>
          <w:bCs/>
          <w:color w:val="000000"/>
          <w:spacing w:val="-2"/>
          <w:sz w:val="30"/>
          <w:szCs w:val="30"/>
          <w:lang w:eastAsia="tr-TR"/>
        </w:rPr>
        <w:t>İnsan, Ramazan orucu sayesinde,  sosyal hayatta diğer insanlarla bağlar kurar.</w:t>
      </w:r>
      <w:r w:rsidRPr="00F77EE6">
        <w:rPr>
          <w:rFonts w:asciiTheme="majorBidi" w:eastAsia="Times New Roman" w:hAnsiTheme="majorBidi" w:cstheme="majorBidi"/>
          <w:color w:val="000000"/>
          <w:spacing w:val="-2"/>
          <w:sz w:val="30"/>
          <w:szCs w:val="30"/>
          <w:lang w:eastAsia="tr-TR"/>
        </w:rPr>
        <w:t xml:space="preserve"> Komşularını, tanıdıklarını iftara davet eder. Farklı insanlarla iftar programlarında tanışır. </w:t>
      </w:r>
      <w:r w:rsidRPr="00F77EE6">
        <w:rPr>
          <w:rFonts w:asciiTheme="majorBidi" w:eastAsia="Times New Roman" w:hAnsiTheme="majorBidi" w:cstheme="majorBidi"/>
          <w:b/>
          <w:bCs/>
          <w:color w:val="000000"/>
          <w:spacing w:val="-2"/>
          <w:sz w:val="30"/>
          <w:szCs w:val="30"/>
          <w:lang w:eastAsia="tr-TR"/>
        </w:rPr>
        <w:t>Ramazan’dan sonra da oluşan bu muhabbeti deği</w:t>
      </w:r>
      <w:bookmarkStart w:id="2" w:name="_Hlk194428700"/>
      <w:r w:rsidRPr="00F77EE6">
        <w:rPr>
          <w:rFonts w:asciiTheme="majorBidi" w:eastAsia="Times New Roman" w:hAnsiTheme="majorBidi" w:cstheme="majorBidi"/>
          <w:b/>
          <w:bCs/>
          <w:color w:val="000000"/>
          <w:spacing w:val="-2"/>
          <w:sz w:val="30"/>
          <w:szCs w:val="30"/>
          <w:lang w:eastAsia="tr-TR"/>
        </w:rPr>
        <w:t>ş</w:t>
      </w:r>
      <w:bookmarkEnd w:id="2"/>
      <w:r w:rsidRPr="00F77EE6">
        <w:rPr>
          <w:rFonts w:asciiTheme="majorBidi" w:eastAsia="Times New Roman" w:hAnsiTheme="majorBidi" w:cstheme="majorBidi"/>
          <w:b/>
          <w:bCs/>
          <w:color w:val="000000"/>
          <w:spacing w:val="-2"/>
          <w:sz w:val="30"/>
          <w:szCs w:val="30"/>
          <w:lang w:eastAsia="tr-TR"/>
        </w:rPr>
        <w:t>ik vesilelerle devam ettirmeye çalışmalıdır.</w:t>
      </w:r>
      <w:r w:rsidRPr="00F77EE6">
        <w:rPr>
          <w:rFonts w:asciiTheme="majorBidi" w:eastAsia="Times New Roman" w:hAnsiTheme="majorBidi" w:cstheme="majorBidi"/>
          <w:color w:val="000000"/>
          <w:spacing w:val="-2"/>
          <w:sz w:val="30"/>
          <w:szCs w:val="30"/>
          <w:lang w:eastAsia="tr-TR"/>
        </w:rPr>
        <w:t xml:space="preserve"> Hatta bu mevzuda yapamadıklarını da yıl içine yayarak telafi etmeyi planlamalıdır. Gelecek sene daha bereketli bir ramazan geçirebilmek için de şimdiden alternatif tavsiyelere müracaat etmelidir.</w:t>
      </w:r>
    </w:p>
    <w:p w14:paraId="79D4C1BB" w14:textId="77777777" w:rsidR="00DB6FF4" w:rsidRPr="00F77EE6" w:rsidRDefault="00DB6FF4" w:rsidP="00F77EE6">
      <w:pPr>
        <w:spacing w:after="0" w:line="264" w:lineRule="auto"/>
        <w:jc w:val="both"/>
        <w:rPr>
          <w:rFonts w:asciiTheme="majorBidi" w:eastAsiaTheme="majorEastAsia" w:hAnsiTheme="majorBidi" w:cstheme="majorBidi"/>
          <w:color w:val="313131"/>
          <w:sz w:val="30"/>
          <w:szCs w:val="30"/>
          <w:lang w:eastAsia="zh-CN"/>
        </w:rPr>
      </w:pPr>
      <w:r w:rsidRPr="00F77EE6">
        <w:rPr>
          <w:rFonts w:asciiTheme="majorBidi" w:eastAsia="Times New Roman" w:hAnsiTheme="majorBidi" w:cstheme="majorBidi"/>
          <w:b/>
          <w:bCs/>
          <w:color w:val="313131"/>
          <w:kern w:val="0"/>
          <w:sz w:val="30"/>
          <w:szCs w:val="30"/>
          <w:lang w:eastAsia="tr-TR"/>
          <w14:ligatures w14:val="none"/>
        </w:rPr>
        <w:t xml:space="preserve">     </w:t>
      </w:r>
      <w:r w:rsidRPr="00F77EE6">
        <w:rPr>
          <w:rFonts w:asciiTheme="majorBidi" w:eastAsiaTheme="majorEastAsia" w:hAnsiTheme="majorBidi" w:cstheme="majorBidi"/>
          <w:b/>
          <w:bCs/>
          <w:color w:val="313131"/>
          <w:sz w:val="30"/>
          <w:szCs w:val="30"/>
          <w:lang w:eastAsia="zh-CN"/>
        </w:rPr>
        <w:t xml:space="preserve">  Oruç insanı sabra ve aç kalmaya alıştırmıştır.</w:t>
      </w:r>
      <w:r w:rsidRPr="00F77EE6">
        <w:rPr>
          <w:rFonts w:asciiTheme="majorBidi" w:eastAsiaTheme="majorEastAsia" w:hAnsiTheme="majorBidi" w:cstheme="majorBidi"/>
          <w:color w:val="313131"/>
          <w:sz w:val="30"/>
          <w:szCs w:val="30"/>
          <w:lang w:eastAsia="zh-CN"/>
        </w:rPr>
        <w:t xml:space="preserve"> O, yemeye içmeye karşı sabrettiği gibi Kendisine reva görülen sevimsiz davranışlar karşısında “Ben oruçluyum.” der, sabreder.  Bundan sonra da sabırlı olmaya devam etmelidir.</w:t>
      </w:r>
    </w:p>
    <w:p w14:paraId="72191725" w14:textId="7278C66C" w:rsidR="00DB6FF4" w:rsidRPr="00F77EE6" w:rsidRDefault="00DB6FF4" w:rsidP="00F77EE6">
      <w:pPr>
        <w:spacing w:after="0" w:line="264" w:lineRule="auto"/>
        <w:jc w:val="both"/>
        <w:rPr>
          <w:rFonts w:asciiTheme="majorBidi" w:eastAsiaTheme="majorEastAsia" w:hAnsiTheme="majorBidi" w:cstheme="majorBidi"/>
          <w:color w:val="313131"/>
          <w:sz w:val="30"/>
          <w:szCs w:val="30"/>
          <w:lang w:eastAsia="zh-CN"/>
        </w:rPr>
      </w:pPr>
      <w:r w:rsidRPr="00F77EE6">
        <w:rPr>
          <w:rFonts w:asciiTheme="majorBidi" w:eastAsiaTheme="majorEastAsia" w:hAnsiTheme="majorBidi" w:cstheme="majorBidi"/>
          <w:color w:val="313131"/>
          <w:sz w:val="30"/>
          <w:szCs w:val="30"/>
          <w:lang w:eastAsia="zh-CN"/>
        </w:rPr>
        <w:t xml:space="preserve">    Nefsin frenlenmesi bakımından aç kalma ve az yeme ciddi bir dinamiktir. Onun içindir ki ehlullah</w:t>
      </w:r>
      <w:r w:rsidR="00170A13" w:rsidRPr="00F77EE6">
        <w:rPr>
          <w:rFonts w:asciiTheme="majorBidi" w:eastAsiaTheme="majorEastAsia" w:hAnsiTheme="majorBidi" w:cstheme="majorBidi"/>
          <w:color w:val="313131"/>
          <w:sz w:val="30"/>
          <w:szCs w:val="30"/>
          <w:lang w:eastAsia="zh-CN"/>
        </w:rPr>
        <w:t>,</w:t>
      </w:r>
      <w:r w:rsidRPr="00F77EE6">
        <w:rPr>
          <w:rFonts w:asciiTheme="majorBidi" w:eastAsiaTheme="majorEastAsia" w:hAnsiTheme="majorBidi" w:cstheme="majorBidi"/>
          <w:color w:val="313131"/>
          <w:sz w:val="30"/>
          <w:szCs w:val="30"/>
          <w:lang w:eastAsia="zh-CN"/>
        </w:rPr>
        <w:t xml:space="preserve"> sürekli </w:t>
      </w:r>
      <w:r w:rsidRPr="00F77EE6">
        <w:rPr>
          <w:rFonts w:asciiTheme="majorBidi" w:eastAsiaTheme="majorEastAsia" w:hAnsiTheme="majorBidi" w:cstheme="majorBidi"/>
          <w:b/>
          <w:bCs/>
          <w:color w:val="313131"/>
          <w:sz w:val="30"/>
          <w:szCs w:val="30"/>
          <w:lang w:eastAsia="zh-CN"/>
        </w:rPr>
        <w:t>riyazat yaparak</w:t>
      </w:r>
      <w:r w:rsidRPr="00F77EE6">
        <w:rPr>
          <w:rFonts w:asciiTheme="majorBidi" w:eastAsiaTheme="majorEastAsia" w:hAnsiTheme="majorBidi" w:cstheme="majorBidi"/>
          <w:color w:val="313131"/>
          <w:sz w:val="30"/>
          <w:szCs w:val="30"/>
          <w:lang w:eastAsia="zh-CN"/>
        </w:rPr>
        <w:t xml:space="preserve"> ruhî kıvamlarını korumaya çalışmışlardır. İnsan Ramazan’dan sonra da yemesine içmesine dikkat etmelidir.</w:t>
      </w:r>
    </w:p>
    <w:p w14:paraId="4799DC27" w14:textId="77777777" w:rsidR="00DB6FF4" w:rsidRPr="00F77EE6" w:rsidRDefault="00DB6FF4" w:rsidP="00F77EE6">
      <w:pPr>
        <w:spacing w:after="0" w:line="264" w:lineRule="auto"/>
        <w:jc w:val="both"/>
        <w:rPr>
          <w:rFonts w:asciiTheme="majorBidi" w:eastAsiaTheme="majorEastAsia" w:hAnsiTheme="majorBidi" w:cstheme="majorBidi"/>
          <w:color w:val="313131"/>
          <w:sz w:val="30"/>
          <w:szCs w:val="30"/>
          <w:lang w:eastAsia="zh-CN"/>
        </w:rPr>
      </w:pPr>
      <w:r w:rsidRPr="00F77EE6">
        <w:rPr>
          <w:rFonts w:asciiTheme="majorBidi" w:eastAsiaTheme="majorEastAsia" w:hAnsiTheme="majorBidi" w:cstheme="majorBidi"/>
          <w:color w:val="313131"/>
          <w:sz w:val="30"/>
          <w:szCs w:val="30"/>
          <w:lang w:eastAsia="zh-CN"/>
        </w:rPr>
        <w:t xml:space="preserve">       Ramazan’dan sonra,  ibadetlerde olduğu gibi İslam’ı yaşamada,</w:t>
      </w:r>
      <w:r w:rsidRPr="00F77EE6">
        <w:rPr>
          <w:rFonts w:asciiTheme="majorBidi" w:eastAsiaTheme="majorEastAsia" w:hAnsiTheme="majorBidi" w:cstheme="majorBidi"/>
          <w:b/>
          <w:bCs/>
          <w:color w:val="313131"/>
          <w:sz w:val="30"/>
          <w:szCs w:val="30"/>
          <w:lang w:eastAsia="zh-CN"/>
        </w:rPr>
        <w:t xml:space="preserve">  iyi bir </w:t>
      </w:r>
      <w:bookmarkStart w:id="3" w:name="_Hlk194428728"/>
      <w:r w:rsidRPr="00F77EE6">
        <w:rPr>
          <w:rFonts w:asciiTheme="majorBidi" w:eastAsiaTheme="majorEastAsia" w:hAnsiTheme="majorBidi" w:cstheme="majorBidi"/>
          <w:b/>
          <w:bCs/>
          <w:color w:val="313131"/>
          <w:sz w:val="30"/>
          <w:szCs w:val="30"/>
          <w:lang w:eastAsia="zh-CN"/>
        </w:rPr>
        <w:t>temsil</w:t>
      </w:r>
      <w:bookmarkEnd w:id="3"/>
      <w:r w:rsidRPr="00F77EE6">
        <w:rPr>
          <w:rFonts w:asciiTheme="majorBidi" w:eastAsiaTheme="majorEastAsia" w:hAnsiTheme="majorBidi" w:cstheme="majorBidi"/>
          <w:b/>
          <w:bCs/>
          <w:color w:val="313131"/>
          <w:sz w:val="30"/>
          <w:szCs w:val="30"/>
          <w:lang w:eastAsia="zh-CN"/>
        </w:rPr>
        <w:t xml:space="preserve"> ve temsilde de devamlılık esastır.</w:t>
      </w:r>
      <w:r w:rsidRPr="00F77EE6">
        <w:rPr>
          <w:rFonts w:asciiTheme="majorBidi" w:eastAsiaTheme="majorEastAsia" w:hAnsiTheme="majorBidi" w:cstheme="majorBidi"/>
          <w:color w:val="313131"/>
          <w:sz w:val="30"/>
          <w:szCs w:val="30"/>
          <w:lang w:eastAsia="zh-CN"/>
        </w:rPr>
        <w:t xml:space="preserve"> Sürekliliği bulunan bir temsil mutlaka çevremize de yansıyacak ve hüsnükabul görecektir.</w:t>
      </w:r>
    </w:p>
    <w:p w14:paraId="749FABCA" w14:textId="2B3548CA" w:rsidR="00DB6FF4" w:rsidRPr="00F77EE6" w:rsidRDefault="00DB6FF4" w:rsidP="00F77EE6">
      <w:pPr>
        <w:spacing w:after="0" w:line="264" w:lineRule="auto"/>
        <w:jc w:val="both"/>
        <w:rPr>
          <w:rFonts w:asciiTheme="majorBidi" w:eastAsiaTheme="majorEastAsia" w:hAnsiTheme="majorBidi" w:cstheme="majorBidi"/>
          <w:color w:val="313131"/>
          <w:sz w:val="30"/>
          <w:szCs w:val="30"/>
          <w:lang w:eastAsia="zh-CN"/>
        </w:rPr>
      </w:pPr>
      <w:r w:rsidRPr="00F77EE6">
        <w:rPr>
          <w:rFonts w:asciiTheme="majorBidi" w:eastAsiaTheme="majorEastAsia" w:hAnsiTheme="majorBidi" w:cstheme="majorBidi"/>
          <w:color w:val="313131"/>
          <w:sz w:val="30"/>
          <w:szCs w:val="30"/>
          <w:lang w:eastAsia="zh-CN"/>
        </w:rPr>
        <w:lastRenderedPageBreak/>
        <w:t xml:space="preserve">      Üstad Bediüzzaman’a hizmet etmiş talebelerden, bazılarını tanıma imkânı bulan bir ehli tahkik şöyle d</w:t>
      </w:r>
      <w:r w:rsidR="00170A13" w:rsidRPr="00F77EE6">
        <w:rPr>
          <w:rFonts w:asciiTheme="majorBidi" w:eastAsiaTheme="majorEastAsia" w:hAnsiTheme="majorBidi" w:cstheme="majorBidi"/>
          <w:color w:val="313131"/>
          <w:sz w:val="30"/>
          <w:szCs w:val="30"/>
          <w:lang w:eastAsia="zh-CN"/>
        </w:rPr>
        <w:t>e</w:t>
      </w:r>
      <w:r w:rsidRPr="00F77EE6">
        <w:rPr>
          <w:rFonts w:asciiTheme="majorBidi" w:eastAsiaTheme="majorEastAsia" w:hAnsiTheme="majorBidi" w:cstheme="majorBidi"/>
          <w:color w:val="313131"/>
          <w:sz w:val="30"/>
          <w:szCs w:val="30"/>
          <w:lang w:eastAsia="zh-CN"/>
        </w:rPr>
        <w:t>r. Bu süre zarfında onların namazlarını özene bezene kıldıklarına, evrad-u- ezkârlarında kusur etmediklerine, hiç aksatmadan gecelerini ihya ettiklerine, abdestlerinde çok dikkatli olduklar</w:t>
      </w:r>
      <w:bookmarkStart w:id="4" w:name="_Hlk194432470"/>
      <w:r w:rsidRPr="00F77EE6">
        <w:rPr>
          <w:rFonts w:asciiTheme="majorBidi" w:eastAsiaTheme="majorEastAsia" w:hAnsiTheme="majorBidi" w:cstheme="majorBidi"/>
          <w:color w:val="313131"/>
          <w:sz w:val="30"/>
          <w:szCs w:val="30"/>
          <w:lang w:eastAsia="zh-CN"/>
        </w:rPr>
        <w:t>ı</w:t>
      </w:r>
      <w:bookmarkEnd w:id="4"/>
      <w:r w:rsidRPr="00F77EE6">
        <w:rPr>
          <w:rFonts w:asciiTheme="majorBidi" w:eastAsiaTheme="majorEastAsia" w:hAnsiTheme="majorBidi" w:cstheme="majorBidi"/>
          <w:color w:val="313131"/>
          <w:sz w:val="30"/>
          <w:szCs w:val="30"/>
          <w:lang w:eastAsia="zh-CN"/>
        </w:rPr>
        <w:t xml:space="preserve">na, her birisinin </w:t>
      </w:r>
      <w:r w:rsidRPr="00F77EE6">
        <w:rPr>
          <w:rFonts w:asciiTheme="majorBidi" w:eastAsiaTheme="majorEastAsia" w:hAnsiTheme="majorBidi" w:cstheme="majorBidi"/>
          <w:b/>
          <w:bCs/>
          <w:color w:val="313131"/>
          <w:sz w:val="30"/>
          <w:szCs w:val="30"/>
          <w:lang w:eastAsia="zh-CN"/>
        </w:rPr>
        <w:t>temizlik ve nezafet erbabı</w:t>
      </w:r>
      <w:r w:rsidRPr="00F77EE6">
        <w:rPr>
          <w:rFonts w:asciiTheme="majorBidi" w:eastAsiaTheme="majorEastAsia" w:hAnsiTheme="majorBidi" w:cstheme="majorBidi"/>
          <w:color w:val="313131"/>
          <w:sz w:val="30"/>
          <w:szCs w:val="30"/>
          <w:lang w:eastAsia="zh-CN"/>
        </w:rPr>
        <w:t xml:space="preserve"> olduğuna </w:t>
      </w:r>
      <w:r w:rsidRPr="00F77EE6">
        <w:rPr>
          <w:rFonts w:asciiTheme="majorBidi" w:eastAsiaTheme="majorEastAsia" w:hAnsiTheme="majorBidi" w:cstheme="majorBidi"/>
          <w:b/>
          <w:bCs/>
          <w:color w:val="313131"/>
          <w:sz w:val="30"/>
          <w:szCs w:val="30"/>
          <w:lang w:eastAsia="zh-CN"/>
        </w:rPr>
        <w:t>şahit oldum</w:t>
      </w:r>
      <w:r w:rsidRPr="00F77EE6">
        <w:rPr>
          <w:rFonts w:asciiTheme="majorBidi" w:eastAsiaTheme="majorEastAsia" w:hAnsiTheme="majorBidi" w:cstheme="majorBidi"/>
          <w:color w:val="313131"/>
          <w:sz w:val="30"/>
          <w:szCs w:val="30"/>
          <w:lang w:eastAsia="zh-CN"/>
        </w:rPr>
        <w:t xml:space="preserve">. Çünkü onların arkasından gittikleri zat, bütün bu hususlarda fevkalâde dikkatliydi. O, bütün ömrünü çok ciddi bir kulluk şuuruyla geçirdiğinden bu tavrı çevresine de aksetmiş ve </w:t>
      </w:r>
      <w:r w:rsidRPr="00F77EE6">
        <w:rPr>
          <w:rFonts w:asciiTheme="majorBidi" w:eastAsiaTheme="majorEastAsia" w:hAnsiTheme="majorBidi" w:cstheme="majorBidi"/>
          <w:b/>
          <w:bCs/>
          <w:color w:val="313131"/>
          <w:sz w:val="30"/>
          <w:szCs w:val="30"/>
          <w:lang w:eastAsia="zh-CN"/>
        </w:rPr>
        <w:t>temsilde temadi tesirsiz kalmamıştır.</w:t>
      </w:r>
      <w:r w:rsidRPr="00F77EE6">
        <w:rPr>
          <w:rFonts w:asciiTheme="majorBidi" w:eastAsiaTheme="majorEastAsia" w:hAnsiTheme="majorBidi" w:cstheme="majorBidi"/>
          <w:color w:val="313131"/>
          <w:sz w:val="30"/>
          <w:szCs w:val="30"/>
          <w:lang w:eastAsia="zh-CN"/>
        </w:rPr>
        <w:t xml:space="preserve">  </w:t>
      </w:r>
    </w:p>
    <w:p w14:paraId="034246B2" w14:textId="42D2290F" w:rsidR="00DB6FF4" w:rsidRPr="00F77EE6" w:rsidRDefault="00DB6FF4" w:rsidP="00F77EE6">
      <w:pPr>
        <w:spacing w:after="0"/>
        <w:jc w:val="both"/>
        <w:rPr>
          <w:rFonts w:asciiTheme="majorBidi" w:eastAsiaTheme="majorEastAsia" w:hAnsiTheme="majorBidi" w:cstheme="majorBidi"/>
          <w:color w:val="313131"/>
          <w:kern w:val="0"/>
          <w:sz w:val="30"/>
          <w:szCs w:val="30"/>
          <w:lang w:eastAsia="tr-TR"/>
          <w14:ligatures w14:val="none"/>
        </w:rPr>
      </w:pPr>
      <w:r w:rsidRPr="00F77EE6">
        <w:rPr>
          <w:rFonts w:asciiTheme="majorBidi" w:eastAsia="Times New Roman" w:hAnsiTheme="majorBidi" w:cstheme="majorBidi"/>
          <w:color w:val="313131"/>
          <w:kern w:val="0"/>
          <w:sz w:val="30"/>
          <w:szCs w:val="30"/>
          <w:lang w:eastAsia="tr-TR"/>
          <w14:ligatures w14:val="none"/>
        </w:rPr>
        <w:t xml:space="preserve">     Sözün özü;  iyi birer kul olabilmemiz için, birbirimize yardımcı olmalı ve birbirimizi hayırlı işlere te</w:t>
      </w:r>
      <w:bookmarkStart w:id="5" w:name="_Hlk163743201"/>
      <w:r w:rsidRPr="00F77EE6">
        <w:rPr>
          <w:rFonts w:asciiTheme="majorBidi" w:eastAsia="Times New Roman" w:hAnsiTheme="majorBidi" w:cstheme="majorBidi"/>
          <w:color w:val="313131"/>
          <w:kern w:val="0"/>
          <w:sz w:val="30"/>
          <w:szCs w:val="30"/>
          <w:lang w:eastAsia="tr-TR"/>
          <w14:ligatures w14:val="none"/>
        </w:rPr>
        <w:t>ş</w:t>
      </w:r>
      <w:bookmarkEnd w:id="5"/>
      <w:r w:rsidRPr="00F77EE6">
        <w:rPr>
          <w:rFonts w:asciiTheme="majorBidi" w:eastAsia="Times New Roman" w:hAnsiTheme="majorBidi" w:cstheme="majorBidi"/>
          <w:color w:val="313131"/>
          <w:kern w:val="0"/>
          <w:sz w:val="30"/>
          <w:szCs w:val="30"/>
          <w:lang w:eastAsia="tr-TR"/>
          <w14:ligatures w14:val="none"/>
        </w:rPr>
        <w:t>vik etmeliyiz. Başkalarının dirilişine yardım edersek, aynı zamanda kendimizin de diri kalmasına yardım etmiş oluruz.</w:t>
      </w:r>
      <w:r w:rsidR="00DA08DC" w:rsidRPr="00F77EE6">
        <w:rPr>
          <w:rFonts w:asciiTheme="majorBidi" w:eastAsia="Times New Roman" w:hAnsiTheme="majorBidi" w:cstheme="majorBidi"/>
          <w:sz w:val="30"/>
          <w:szCs w:val="30"/>
          <w:lang w:eastAsia="tr-TR"/>
        </w:rPr>
        <w:t xml:space="preserve"> Ramazan’da kazandığımız güzel alışkanlıkları, fıtrat haline getirelim, yılın diğer zamanlarına da yaymaya çalışalım.                   </w:t>
      </w:r>
    </w:p>
    <w:p w14:paraId="5C3D4A98" w14:textId="0505C3CC" w:rsidR="00DA08DC" w:rsidRPr="00F77EE6" w:rsidRDefault="00DA08DC" w:rsidP="00F77EE6">
      <w:pPr>
        <w:spacing w:after="0"/>
        <w:jc w:val="both"/>
        <w:rPr>
          <w:rFonts w:asciiTheme="majorBidi" w:eastAsia="Times New Roman" w:hAnsiTheme="majorBidi" w:cstheme="majorBidi"/>
          <w:sz w:val="30"/>
          <w:szCs w:val="30"/>
          <w:lang w:eastAsia="tr-TR"/>
        </w:rPr>
      </w:pPr>
      <w:r w:rsidRPr="00F77EE6">
        <w:rPr>
          <w:rFonts w:asciiTheme="majorBidi" w:hAnsiTheme="majorBidi" w:cstheme="majorBidi"/>
          <w:sz w:val="30"/>
          <w:szCs w:val="30"/>
        </w:rPr>
        <w:t xml:space="preserve">      </w:t>
      </w:r>
      <w:r w:rsidRPr="00F77EE6">
        <w:rPr>
          <w:rFonts w:asciiTheme="majorBidi" w:eastAsiaTheme="majorEastAsia" w:hAnsiTheme="majorBidi" w:cstheme="majorBidi"/>
          <w:color w:val="313131"/>
          <w:sz w:val="30"/>
          <w:szCs w:val="30"/>
          <w:lang w:eastAsia="zh-CN"/>
        </w:rPr>
        <w:t>Rabbim bizleri, gerçek manada iman</w:t>
      </w:r>
      <w:r w:rsidRPr="00F77EE6">
        <w:rPr>
          <w:rFonts w:asciiTheme="majorBidi" w:eastAsiaTheme="minorEastAsia" w:hAnsiTheme="majorBidi" w:cstheme="majorBidi"/>
          <w:color w:val="313131"/>
          <w:sz w:val="30"/>
          <w:szCs w:val="30"/>
          <w:lang w:eastAsia="zh-CN"/>
        </w:rPr>
        <w:t xml:space="preserve"> edip, Salih amel işleyerek</w:t>
      </w:r>
      <w:r w:rsidR="00170A13" w:rsidRPr="00F77EE6">
        <w:rPr>
          <w:rFonts w:asciiTheme="majorBidi" w:eastAsiaTheme="minorEastAsia" w:hAnsiTheme="majorBidi" w:cstheme="majorBidi"/>
          <w:color w:val="313131"/>
          <w:sz w:val="30"/>
          <w:szCs w:val="30"/>
          <w:lang w:eastAsia="zh-CN"/>
        </w:rPr>
        <w:t>,</w:t>
      </w:r>
      <w:r w:rsidRPr="00F77EE6">
        <w:rPr>
          <w:rFonts w:asciiTheme="majorBidi" w:eastAsiaTheme="minorEastAsia" w:hAnsiTheme="majorBidi" w:cstheme="majorBidi"/>
          <w:color w:val="313131"/>
          <w:sz w:val="30"/>
          <w:szCs w:val="30"/>
          <w:lang w:eastAsia="zh-CN"/>
        </w:rPr>
        <w:t xml:space="preserve"> birbirlerine hakkı ve sabrı tavsiye edenlerden eylesin.</w:t>
      </w:r>
    </w:p>
    <w:p w14:paraId="36638B9A" w14:textId="77777777" w:rsidR="00DA08DC" w:rsidRPr="00F77EE6" w:rsidRDefault="00DA08DC" w:rsidP="00F77EE6">
      <w:pPr>
        <w:shd w:val="clear" w:color="auto" w:fill="FFFFFF"/>
        <w:spacing w:after="0" w:line="276" w:lineRule="auto"/>
        <w:jc w:val="both"/>
        <w:rPr>
          <w:rFonts w:asciiTheme="majorBidi" w:eastAsiaTheme="majorEastAsia" w:hAnsiTheme="majorBidi" w:cstheme="majorBidi"/>
          <w:color w:val="313131"/>
          <w:kern w:val="0"/>
          <w:sz w:val="30"/>
          <w:szCs w:val="30"/>
          <w:lang w:eastAsia="tr-TR"/>
          <w14:ligatures w14:val="none"/>
        </w:rPr>
      </w:pPr>
    </w:p>
    <w:p w14:paraId="680834D3" w14:textId="23EF7062" w:rsidR="00C11C89" w:rsidRPr="00F77EE6" w:rsidRDefault="00C11C89" w:rsidP="00F77EE6">
      <w:pPr>
        <w:spacing w:after="0"/>
        <w:jc w:val="both"/>
        <w:rPr>
          <w:rFonts w:asciiTheme="majorBidi" w:hAnsiTheme="majorBidi" w:cstheme="majorBidi"/>
          <w:sz w:val="30"/>
          <w:szCs w:val="30"/>
        </w:rPr>
      </w:pPr>
    </w:p>
    <w:sectPr w:rsidR="00C11C89" w:rsidRPr="00F77EE6" w:rsidSect="00F77EE6">
      <w:footerReference w:type="default" r:id="rId6"/>
      <w:pgSz w:w="8392" w:h="11907" w:code="11"/>
      <w:pgMar w:top="510" w:right="510" w:bottom="397"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2C30" w14:textId="77777777" w:rsidR="00931690" w:rsidRDefault="00931690" w:rsidP="00DA08DC">
      <w:pPr>
        <w:spacing w:after="0" w:line="240" w:lineRule="auto"/>
      </w:pPr>
      <w:r>
        <w:separator/>
      </w:r>
    </w:p>
  </w:endnote>
  <w:endnote w:type="continuationSeparator" w:id="0">
    <w:p w14:paraId="7D9CF812" w14:textId="77777777" w:rsidR="00931690" w:rsidRDefault="00931690" w:rsidP="00DA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13946"/>
      <w:docPartObj>
        <w:docPartGallery w:val="Page Numbers (Bottom of Page)"/>
        <w:docPartUnique/>
      </w:docPartObj>
    </w:sdtPr>
    <w:sdtContent>
      <w:p w14:paraId="184FE725" w14:textId="158DC26B" w:rsidR="00F77EE6" w:rsidRDefault="00F77EE6">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4E1D" w14:textId="77777777" w:rsidR="00931690" w:rsidRDefault="00931690" w:rsidP="00DA08DC">
      <w:pPr>
        <w:spacing w:after="0" w:line="240" w:lineRule="auto"/>
      </w:pPr>
      <w:r>
        <w:separator/>
      </w:r>
    </w:p>
  </w:footnote>
  <w:footnote w:type="continuationSeparator" w:id="0">
    <w:p w14:paraId="1BAC16CD" w14:textId="77777777" w:rsidR="00931690" w:rsidRDefault="00931690" w:rsidP="00DA08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2A"/>
    <w:rsid w:val="00034035"/>
    <w:rsid w:val="00097A0F"/>
    <w:rsid w:val="000C5CC5"/>
    <w:rsid w:val="00117C41"/>
    <w:rsid w:val="00170A13"/>
    <w:rsid w:val="00175347"/>
    <w:rsid w:val="002B2866"/>
    <w:rsid w:val="003E007A"/>
    <w:rsid w:val="004076AB"/>
    <w:rsid w:val="004E68C6"/>
    <w:rsid w:val="00564C52"/>
    <w:rsid w:val="005C0758"/>
    <w:rsid w:val="006067C3"/>
    <w:rsid w:val="006078E9"/>
    <w:rsid w:val="006328F7"/>
    <w:rsid w:val="0066261F"/>
    <w:rsid w:val="00732DC7"/>
    <w:rsid w:val="00804AD0"/>
    <w:rsid w:val="00910999"/>
    <w:rsid w:val="00931690"/>
    <w:rsid w:val="00943656"/>
    <w:rsid w:val="0099256E"/>
    <w:rsid w:val="009C36B6"/>
    <w:rsid w:val="009E2A6D"/>
    <w:rsid w:val="00A93018"/>
    <w:rsid w:val="00AA4D7A"/>
    <w:rsid w:val="00BC29EB"/>
    <w:rsid w:val="00BC34DB"/>
    <w:rsid w:val="00C11C89"/>
    <w:rsid w:val="00C80272"/>
    <w:rsid w:val="00C91A79"/>
    <w:rsid w:val="00C96474"/>
    <w:rsid w:val="00D2458B"/>
    <w:rsid w:val="00D55884"/>
    <w:rsid w:val="00DA08DC"/>
    <w:rsid w:val="00DB6FF4"/>
    <w:rsid w:val="00E44AE1"/>
    <w:rsid w:val="00E4575B"/>
    <w:rsid w:val="00E75334"/>
    <w:rsid w:val="00ED1B40"/>
    <w:rsid w:val="00ED7D06"/>
    <w:rsid w:val="00EE2C2A"/>
    <w:rsid w:val="00F04FB4"/>
    <w:rsid w:val="00F77EE6"/>
    <w:rsid w:val="00FE056B"/>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93775"/>
  <w15:chartTrackingRefBased/>
  <w15:docId w15:val="{84CDEF8D-9207-451E-B720-CEB2A080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89"/>
    <w:pPr>
      <w:spacing w:line="259" w:lineRule="auto"/>
    </w:pPr>
    <w:rPr>
      <w:rFonts w:eastAsiaTheme="minorHAnsi"/>
      <w:sz w:val="22"/>
      <w:szCs w:val="22"/>
      <w:lang w:eastAsia="en-US"/>
    </w:rPr>
  </w:style>
  <w:style w:type="paragraph" w:styleId="Balk1">
    <w:name w:val="heading 1"/>
    <w:basedOn w:val="Normal"/>
    <w:next w:val="Normal"/>
    <w:link w:val="Balk1Char"/>
    <w:uiPriority w:val="9"/>
    <w:qFormat/>
    <w:rsid w:val="00EE2C2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zh-CN"/>
    </w:rPr>
  </w:style>
  <w:style w:type="paragraph" w:styleId="Balk2">
    <w:name w:val="heading 2"/>
    <w:basedOn w:val="Normal"/>
    <w:next w:val="Normal"/>
    <w:link w:val="Balk2Char"/>
    <w:uiPriority w:val="9"/>
    <w:semiHidden/>
    <w:unhideWhenUsed/>
    <w:qFormat/>
    <w:rsid w:val="00EE2C2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zh-CN"/>
    </w:rPr>
  </w:style>
  <w:style w:type="paragraph" w:styleId="Balk3">
    <w:name w:val="heading 3"/>
    <w:basedOn w:val="Normal"/>
    <w:next w:val="Normal"/>
    <w:link w:val="Balk3Char"/>
    <w:uiPriority w:val="9"/>
    <w:semiHidden/>
    <w:unhideWhenUsed/>
    <w:qFormat/>
    <w:rsid w:val="00EE2C2A"/>
    <w:pPr>
      <w:keepNext/>
      <w:keepLines/>
      <w:spacing w:before="160" w:after="80" w:line="278" w:lineRule="auto"/>
      <w:outlineLvl w:val="2"/>
    </w:pPr>
    <w:rPr>
      <w:rFonts w:eastAsiaTheme="majorEastAsia" w:cstheme="majorBidi"/>
      <w:color w:val="2F5496" w:themeColor="accent1" w:themeShade="BF"/>
      <w:sz w:val="28"/>
      <w:szCs w:val="28"/>
      <w:lang w:eastAsia="zh-CN"/>
    </w:rPr>
  </w:style>
  <w:style w:type="paragraph" w:styleId="Balk4">
    <w:name w:val="heading 4"/>
    <w:basedOn w:val="Normal"/>
    <w:next w:val="Normal"/>
    <w:link w:val="Balk4Char"/>
    <w:uiPriority w:val="9"/>
    <w:semiHidden/>
    <w:unhideWhenUsed/>
    <w:qFormat/>
    <w:rsid w:val="00EE2C2A"/>
    <w:pPr>
      <w:keepNext/>
      <w:keepLines/>
      <w:spacing w:before="80" w:after="40" w:line="278" w:lineRule="auto"/>
      <w:outlineLvl w:val="3"/>
    </w:pPr>
    <w:rPr>
      <w:rFonts w:eastAsiaTheme="majorEastAsia" w:cstheme="majorBidi"/>
      <w:i/>
      <w:iCs/>
      <w:color w:val="2F5496" w:themeColor="accent1" w:themeShade="BF"/>
      <w:sz w:val="24"/>
      <w:szCs w:val="24"/>
      <w:lang w:eastAsia="zh-CN"/>
    </w:rPr>
  </w:style>
  <w:style w:type="paragraph" w:styleId="Balk5">
    <w:name w:val="heading 5"/>
    <w:basedOn w:val="Normal"/>
    <w:next w:val="Normal"/>
    <w:link w:val="Balk5Char"/>
    <w:uiPriority w:val="9"/>
    <w:semiHidden/>
    <w:unhideWhenUsed/>
    <w:qFormat/>
    <w:rsid w:val="00EE2C2A"/>
    <w:pPr>
      <w:keepNext/>
      <w:keepLines/>
      <w:spacing w:before="80" w:after="40" w:line="278" w:lineRule="auto"/>
      <w:outlineLvl w:val="4"/>
    </w:pPr>
    <w:rPr>
      <w:rFonts w:eastAsiaTheme="majorEastAsia" w:cstheme="majorBidi"/>
      <w:color w:val="2F5496" w:themeColor="accent1" w:themeShade="BF"/>
      <w:sz w:val="24"/>
      <w:szCs w:val="24"/>
      <w:lang w:eastAsia="zh-CN"/>
    </w:rPr>
  </w:style>
  <w:style w:type="paragraph" w:styleId="Balk6">
    <w:name w:val="heading 6"/>
    <w:basedOn w:val="Normal"/>
    <w:next w:val="Normal"/>
    <w:link w:val="Balk6Char"/>
    <w:uiPriority w:val="9"/>
    <w:semiHidden/>
    <w:unhideWhenUsed/>
    <w:qFormat/>
    <w:rsid w:val="00EE2C2A"/>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Balk7">
    <w:name w:val="heading 7"/>
    <w:basedOn w:val="Normal"/>
    <w:next w:val="Normal"/>
    <w:link w:val="Balk7Char"/>
    <w:uiPriority w:val="9"/>
    <w:semiHidden/>
    <w:unhideWhenUsed/>
    <w:qFormat/>
    <w:rsid w:val="00EE2C2A"/>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Balk8">
    <w:name w:val="heading 8"/>
    <w:basedOn w:val="Normal"/>
    <w:next w:val="Normal"/>
    <w:link w:val="Balk8Char"/>
    <w:uiPriority w:val="9"/>
    <w:semiHidden/>
    <w:unhideWhenUsed/>
    <w:qFormat/>
    <w:rsid w:val="00EE2C2A"/>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Balk9">
    <w:name w:val="heading 9"/>
    <w:basedOn w:val="Normal"/>
    <w:next w:val="Normal"/>
    <w:link w:val="Balk9Char"/>
    <w:uiPriority w:val="9"/>
    <w:semiHidden/>
    <w:unhideWhenUsed/>
    <w:qFormat/>
    <w:rsid w:val="00EE2C2A"/>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2C2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E2C2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E2C2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E2C2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E2C2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E2C2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2C2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2C2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2C2A"/>
    <w:rPr>
      <w:rFonts w:eastAsiaTheme="majorEastAsia" w:cstheme="majorBidi"/>
      <w:color w:val="272727" w:themeColor="text1" w:themeTint="D8"/>
    </w:rPr>
  </w:style>
  <w:style w:type="paragraph" w:styleId="KonuBal">
    <w:name w:val="Title"/>
    <w:basedOn w:val="Normal"/>
    <w:next w:val="Normal"/>
    <w:link w:val="KonuBalChar"/>
    <w:uiPriority w:val="10"/>
    <w:qFormat/>
    <w:rsid w:val="00EE2C2A"/>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KonuBalChar">
    <w:name w:val="Konu Başlığı Char"/>
    <w:basedOn w:val="VarsaylanParagrafYazTipi"/>
    <w:link w:val="KonuBal"/>
    <w:uiPriority w:val="10"/>
    <w:rsid w:val="00EE2C2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2C2A"/>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AltyazChar">
    <w:name w:val="Altyazı Char"/>
    <w:basedOn w:val="VarsaylanParagrafYazTipi"/>
    <w:link w:val="Altyaz"/>
    <w:uiPriority w:val="11"/>
    <w:rsid w:val="00EE2C2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2C2A"/>
    <w:pPr>
      <w:spacing w:before="160" w:line="278" w:lineRule="auto"/>
      <w:jc w:val="center"/>
    </w:pPr>
    <w:rPr>
      <w:rFonts w:eastAsiaTheme="minorEastAsia"/>
      <w:i/>
      <w:iCs/>
      <w:color w:val="404040" w:themeColor="text1" w:themeTint="BF"/>
      <w:sz w:val="24"/>
      <w:szCs w:val="24"/>
      <w:lang w:eastAsia="zh-CN"/>
    </w:rPr>
  </w:style>
  <w:style w:type="character" w:customStyle="1" w:styleId="AlntChar">
    <w:name w:val="Alıntı Char"/>
    <w:basedOn w:val="VarsaylanParagrafYazTipi"/>
    <w:link w:val="Alnt"/>
    <w:uiPriority w:val="29"/>
    <w:rsid w:val="00EE2C2A"/>
    <w:rPr>
      <w:i/>
      <w:iCs/>
      <w:color w:val="404040" w:themeColor="text1" w:themeTint="BF"/>
    </w:rPr>
  </w:style>
  <w:style w:type="paragraph" w:styleId="ListeParagraf">
    <w:name w:val="List Paragraph"/>
    <w:basedOn w:val="Normal"/>
    <w:uiPriority w:val="34"/>
    <w:qFormat/>
    <w:rsid w:val="00EE2C2A"/>
    <w:pPr>
      <w:spacing w:line="278" w:lineRule="auto"/>
      <w:ind w:left="720"/>
      <w:contextualSpacing/>
    </w:pPr>
    <w:rPr>
      <w:rFonts w:eastAsiaTheme="minorEastAsia"/>
      <w:sz w:val="24"/>
      <w:szCs w:val="24"/>
      <w:lang w:eastAsia="zh-CN"/>
    </w:rPr>
  </w:style>
  <w:style w:type="character" w:styleId="GlVurgulama">
    <w:name w:val="Intense Emphasis"/>
    <w:basedOn w:val="VarsaylanParagrafYazTipi"/>
    <w:uiPriority w:val="21"/>
    <w:qFormat/>
    <w:rsid w:val="00EE2C2A"/>
    <w:rPr>
      <w:i/>
      <w:iCs/>
      <w:color w:val="2F5496" w:themeColor="accent1" w:themeShade="BF"/>
    </w:rPr>
  </w:style>
  <w:style w:type="paragraph" w:styleId="GlAlnt">
    <w:name w:val="Intense Quote"/>
    <w:basedOn w:val="Normal"/>
    <w:next w:val="Normal"/>
    <w:link w:val="GlAlntChar"/>
    <w:uiPriority w:val="30"/>
    <w:qFormat/>
    <w:rsid w:val="00EE2C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eastAsia="zh-CN"/>
    </w:rPr>
  </w:style>
  <w:style w:type="character" w:customStyle="1" w:styleId="GlAlntChar">
    <w:name w:val="Güçlü Alıntı Char"/>
    <w:basedOn w:val="VarsaylanParagrafYazTipi"/>
    <w:link w:val="GlAlnt"/>
    <w:uiPriority w:val="30"/>
    <w:rsid w:val="00EE2C2A"/>
    <w:rPr>
      <w:i/>
      <w:iCs/>
      <w:color w:val="2F5496" w:themeColor="accent1" w:themeShade="BF"/>
    </w:rPr>
  </w:style>
  <w:style w:type="character" w:styleId="GlBavuru">
    <w:name w:val="Intense Reference"/>
    <w:basedOn w:val="VarsaylanParagrafYazTipi"/>
    <w:uiPriority w:val="32"/>
    <w:qFormat/>
    <w:rsid w:val="00EE2C2A"/>
    <w:rPr>
      <w:b/>
      <w:bCs/>
      <w:smallCaps/>
      <w:color w:val="2F5496" w:themeColor="accent1" w:themeShade="BF"/>
      <w:spacing w:val="5"/>
    </w:rPr>
  </w:style>
  <w:style w:type="character" w:styleId="Vurgu">
    <w:name w:val="Emphasis"/>
    <w:basedOn w:val="VarsaylanParagrafYazTipi"/>
    <w:uiPriority w:val="20"/>
    <w:qFormat/>
    <w:rsid w:val="00FE056B"/>
    <w:rPr>
      <w:i/>
      <w:iCs/>
    </w:rPr>
  </w:style>
  <w:style w:type="paragraph" w:styleId="stBilgi">
    <w:name w:val="header"/>
    <w:basedOn w:val="Normal"/>
    <w:link w:val="stBilgiChar"/>
    <w:uiPriority w:val="99"/>
    <w:unhideWhenUsed/>
    <w:rsid w:val="00DA08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08DC"/>
    <w:rPr>
      <w:rFonts w:eastAsiaTheme="minorHAnsi"/>
      <w:sz w:val="22"/>
      <w:szCs w:val="22"/>
      <w:lang w:eastAsia="en-US"/>
    </w:rPr>
  </w:style>
  <w:style w:type="paragraph" w:styleId="AltBilgi">
    <w:name w:val="footer"/>
    <w:basedOn w:val="Normal"/>
    <w:link w:val="AltBilgiChar"/>
    <w:uiPriority w:val="99"/>
    <w:unhideWhenUsed/>
    <w:rsid w:val="00DA08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08DC"/>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4865</Characters>
  <Application>Microsoft Office Word</Application>
  <DocSecurity>0</DocSecurity>
  <Lines>113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8</cp:revision>
  <dcterms:created xsi:type="dcterms:W3CDTF">2026-03-11T22:22:00Z</dcterms:created>
  <dcterms:modified xsi:type="dcterms:W3CDTF">2026-03-17T17:37:00Z</dcterms:modified>
</cp:coreProperties>
</file>